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8F232" w14:textId="55FD3547" w:rsidR="007A3104" w:rsidRPr="00CC7A94" w:rsidRDefault="00CC7A94" w:rsidP="007A3104">
      <w:pPr>
        <w:spacing w:after="0" w:line="240" w:lineRule="auto"/>
        <w:jc w:val="center"/>
        <w:rPr>
          <w:rFonts w:ascii="Times New Roman" w:eastAsia="Times New Roman" w:hAnsi="Times New Roman" w:cs="Times New Roman"/>
          <w:b/>
          <w:bCs/>
          <w:sz w:val="28"/>
          <w:szCs w:val="28"/>
          <w:lang w:val="en-ID"/>
        </w:rPr>
      </w:pPr>
      <w:proofErr w:type="spellStart"/>
      <w:r w:rsidRPr="00CC7A94">
        <w:rPr>
          <w:rFonts w:ascii="Times New Roman" w:eastAsia="Times New Roman" w:hAnsi="Times New Roman" w:cs="Times New Roman"/>
          <w:b/>
          <w:bCs/>
          <w:sz w:val="28"/>
          <w:szCs w:val="28"/>
          <w:lang w:val="en-ID"/>
        </w:rPr>
        <w:t>Efektivitas</w:t>
      </w:r>
      <w:proofErr w:type="spellEnd"/>
      <w:r w:rsidRPr="00CC7A94">
        <w:rPr>
          <w:rFonts w:ascii="Times New Roman" w:eastAsia="Times New Roman" w:hAnsi="Times New Roman" w:cs="Times New Roman"/>
          <w:b/>
          <w:bCs/>
          <w:sz w:val="28"/>
          <w:szCs w:val="28"/>
          <w:lang w:val="en-ID"/>
        </w:rPr>
        <w:t xml:space="preserve"> Program </w:t>
      </w:r>
      <w:proofErr w:type="spellStart"/>
      <w:r w:rsidRPr="00CC7A94">
        <w:rPr>
          <w:rFonts w:ascii="Times New Roman" w:eastAsia="Times New Roman" w:hAnsi="Times New Roman" w:cs="Times New Roman"/>
          <w:b/>
          <w:bCs/>
          <w:sz w:val="28"/>
          <w:szCs w:val="28"/>
          <w:lang w:val="en-ID"/>
        </w:rPr>
        <w:t>Shalat</w:t>
      </w:r>
      <w:proofErr w:type="spellEnd"/>
      <w:r w:rsidRPr="00CC7A94">
        <w:rPr>
          <w:rFonts w:ascii="Times New Roman" w:eastAsia="Times New Roman" w:hAnsi="Times New Roman" w:cs="Times New Roman"/>
          <w:b/>
          <w:bCs/>
          <w:sz w:val="28"/>
          <w:szCs w:val="28"/>
          <w:lang w:val="en-ID"/>
        </w:rPr>
        <w:t xml:space="preserve"> </w:t>
      </w:r>
      <w:proofErr w:type="spellStart"/>
      <w:r w:rsidRPr="00CC7A94">
        <w:rPr>
          <w:rFonts w:ascii="Times New Roman" w:eastAsia="Times New Roman" w:hAnsi="Times New Roman" w:cs="Times New Roman"/>
          <w:b/>
          <w:bCs/>
          <w:sz w:val="28"/>
          <w:szCs w:val="28"/>
          <w:lang w:val="en-ID"/>
        </w:rPr>
        <w:t>Tahajud</w:t>
      </w:r>
      <w:proofErr w:type="spellEnd"/>
      <w:r w:rsidRPr="00CC7A94">
        <w:rPr>
          <w:rFonts w:ascii="Times New Roman" w:eastAsia="Times New Roman" w:hAnsi="Times New Roman" w:cs="Times New Roman"/>
          <w:b/>
          <w:bCs/>
          <w:sz w:val="28"/>
          <w:szCs w:val="28"/>
          <w:lang w:val="en-ID"/>
        </w:rPr>
        <w:t xml:space="preserve"> </w:t>
      </w:r>
      <w:proofErr w:type="spellStart"/>
      <w:r w:rsidRPr="00CC7A94">
        <w:rPr>
          <w:rFonts w:ascii="Times New Roman" w:eastAsia="Times New Roman" w:hAnsi="Times New Roman" w:cs="Times New Roman"/>
          <w:b/>
          <w:bCs/>
          <w:sz w:val="28"/>
          <w:szCs w:val="28"/>
          <w:lang w:val="en-ID"/>
        </w:rPr>
        <w:t>Dalam</w:t>
      </w:r>
      <w:proofErr w:type="spellEnd"/>
      <w:r w:rsidRPr="00CC7A94">
        <w:rPr>
          <w:rFonts w:ascii="Times New Roman" w:eastAsia="Times New Roman" w:hAnsi="Times New Roman" w:cs="Times New Roman"/>
          <w:b/>
          <w:bCs/>
          <w:sz w:val="28"/>
          <w:szCs w:val="28"/>
          <w:lang w:val="en-ID"/>
        </w:rPr>
        <w:t xml:space="preserve"> </w:t>
      </w:r>
      <w:proofErr w:type="spellStart"/>
      <w:r w:rsidRPr="00CC7A94">
        <w:rPr>
          <w:rFonts w:ascii="Times New Roman" w:eastAsia="Times New Roman" w:hAnsi="Times New Roman" w:cs="Times New Roman"/>
          <w:b/>
          <w:bCs/>
          <w:sz w:val="28"/>
          <w:szCs w:val="28"/>
          <w:lang w:val="en-ID"/>
        </w:rPr>
        <w:t>Membentuk</w:t>
      </w:r>
      <w:proofErr w:type="spellEnd"/>
      <w:r w:rsidRPr="00CC7A94">
        <w:rPr>
          <w:rFonts w:ascii="Times New Roman" w:eastAsia="Times New Roman" w:hAnsi="Times New Roman" w:cs="Times New Roman"/>
          <w:b/>
          <w:bCs/>
          <w:sz w:val="28"/>
          <w:szCs w:val="28"/>
          <w:lang w:val="en-ID"/>
        </w:rPr>
        <w:t xml:space="preserve"> </w:t>
      </w:r>
      <w:proofErr w:type="spellStart"/>
      <w:r w:rsidRPr="00CC7A94">
        <w:rPr>
          <w:rFonts w:ascii="Times New Roman" w:eastAsia="Times New Roman" w:hAnsi="Times New Roman" w:cs="Times New Roman"/>
          <w:b/>
          <w:bCs/>
          <w:sz w:val="28"/>
          <w:szCs w:val="28"/>
          <w:lang w:val="en-ID"/>
        </w:rPr>
        <w:t>Kedisiplinan</w:t>
      </w:r>
      <w:proofErr w:type="spellEnd"/>
      <w:r w:rsidRPr="00CC7A94">
        <w:rPr>
          <w:rFonts w:ascii="Times New Roman" w:eastAsia="Times New Roman" w:hAnsi="Times New Roman" w:cs="Times New Roman"/>
          <w:b/>
          <w:bCs/>
          <w:sz w:val="28"/>
          <w:szCs w:val="28"/>
          <w:lang w:val="en-ID"/>
        </w:rPr>
        <w:t xml:space="preserve"> </w:t>
      </w:r>
      <w:bookmarkStart w:id="0" w:name="_GoBack"/>
      <w:bookmarkEnd w:id="0"/>
      <w:proofErr w:type="spellStart"/>
      <w:r w:rsidRPr="00CC7A94">
        <w:rPr>
          <w:rFonts w:ascii="Times New Roman" w:eastAsia="Times New Roman" w:hAnsi="Times New Roman" w:cs="Times New Roman"/>
          <w:b/>
          <w:bCs/>
          <w:sz w:val="28"/>
          <w:szCs w:val="28"/>
          <w:lang w:val="en-ID"/>
        </w:rPr>
        <w:t>Santri</w:t>
      </w:r>
      <w:proofErr w:type="spellEnd"/>
      <w:r w:rsidRPr="00CC7A94">
        <w:rPr>
          <w:rFonts w:ascii="Times New Roman" w:eastAsia="Times New Roman" w:hAnsi="Times New Roman" w:cs="Times New Roman"/>
          <w:b/>
          <w:bCs/>
          <w:sz w:val="28"/>
          <w:szCs w:val="28"/>
          <w:lang w:val="en-ID"/>
        </w:rPr>
        <w:t xml:space="preserve"> Di </w:t>
      </w:r>
      <w:proofErr w:type="spellStart"/>
      <w:r w:rsidRPr="00CC7A94">
        <w:rPr>
          <w:rFonts w:ascii="Times New Roman" w:eastAsia="Times New Roman" w:hAnsi="Times New Roman" w:cs="Times New Roman"/>
          <w:b/>
          <w:bCs/>
          <w:sz w:val="28"/>
          <w:szCs w:val="28"/>
          <w:lang w:val="en-ID"/>
        </w:rPr>
        <w:t>Pondok</w:t>
      </w:r>
      <w:proofErr w:type="spellEnd"/>
      <w:r w:rsidRPr="00CC7A94">
        <w:rPr>
          <w:rFonts w:ascii="Times New Roman" w:eastAsia="Times New Roman" w:hAnsi="Times New Roman" w:cs="Times New Roman"/>
          <w:b/>
          <w:bCs/>
          <w:sz w:val="28"/>
          <w:szCs w:val="28"/>
          <w:lang w:val="en-ID"/>
        </w:rPr>
        <w:t xml:space="preserve"> </w:t>
      </w:r>
      <w:proofErr w:type="spellStart"/>
      <w:r w:rsidRPr="00CC7A94">
        <w:rPr>
          <w:rFonts w:ascii="Times New Roman" w:eastAsia="Times New Roman" w:hAnsi="Times New Roman" w:cs="Times New Roman"/>
          <w:b/>
          <w:bCs/>
          <w:sz w:val="28"/>
          <w:szCs w:val="28"/>
          <w:lang w:val="en-ID"/>
        </w:rPr>
        <w:t>Pesantren</w:t>
      </w:r>
      <w:proofErr w:type="spellEnd"/>
      <w:r w:rsidRPr="00CC7A94">
        <w:rPr>
          <w:rFonts w:ascii="Times New Roman" w:eastAsia="Times New Roman" w:hAnsi="Times New Roman" w:cs="Times New Roman"/>
          <w:b/>
          <w:bCs/>
          <w:sz w:val="28"/>
          <w:szCs w:val="28"/>
          <w:lang w:val="en-ID"/>
        </w:rPr>
        <w:t xml:space="preserve"> </w:t>
      </w:r>
      <w:proofErr w:type="spellStart"/>
      <w:r w:rsidRPr="00CC7A94">
        <w:rPr>
          <w:rFonts w:ascii="Times New Roman" w:eastAsia="Times New Roman" w:hAnsi="Times New Roman" w:cs="Times New Roman"/>
          <w:b/>
          <w:bCs/>
          <w:sz w:val="28"/>
          <w:szCs w:val="28"/>
          <w:lang w:val="en-ID"/>
        </w:rPr>
        <w:t>Mahasantri</w:t>
      </w:r>
      <w:proofErr w:type="spellEnd"/>
      <w:r w:rsidRPr="00CC7A94">
        <w:rPr>
          <w:rFonts w:ascii="Times New Roman" w:eastAsia="Times New Roman" w:hAnsi="Times New Roman" w:cs="Times New Roman"/>
          <w:b/>
          <w:bCs/>
          <w:sz w:val="28"/>
          <w:szCs w:val="28"/>
          <w:lang w:val="en-ID"/>
        </w:rPr>
        <w:t xml:space="preserve"> </w:t>
      </w:r>
      <w:proofErr w:type="spellStart"/>
      <w:r w:rsidRPr="00CC7A94">
        <w:rPr>
          <w:rFonts w:ascii="Times New Roman" w:eastAsia="Times New Roman" w:hAnsi="Times New Roman" w:cs="Times New Roman"/>
          <w:b/>
          <w:bCs/>
          <w:sz w:val="28"/>
          <w:szCs w:val="28"/>
          <w:lang w:val="en-ID"/>
        </w:rPr>
        <w:t>Unsiq</w:t>
      </w:r>
      <w:proofErr w:type="spellEnd"/>
      <w:r w:rsidRPr="00CC7A94">
        <w:rPr>
          <w:rFonts w:ascii="Times New Roman" w:eastAsia="Times New Roman" w:hAnsi="Times New Roman" w:cs="Times New Roman"/>
          <w:b/>
          <w:bCs/>
          <w:sz w:val="28"/>
          <w:szCs w:val="28"/>
          <w:lang w:val="en-ID"/>
        </w:rPr>
        <w:t xml:space="preserve"> </w:t>
      </w:r>
      <w:proofErr w:type="spellStart"/>
      <w:r w:rsidRPr="00CC7A94">
        <w:rPr>
          <w:rFonts w:ascii="Times New Roman" w:eastAsia="Times New Roman" w:hAnsi="Times New Roman" w:cs="Times New Roman"/>
          <w:b/>
          <w:bCs/>
          <w:sz w:val="28"/>
          <w:szCs w:val="28"/>
          <w:lang w:val="en-ID"/>
        </w:rPr>
        <w:t>Jawa</w:t>
      </w:r>
      <w:proofErr w:type="spellEnd"/>
      <w:r w:rsidRPr="00CC7A94">
        <w:rPr>
          <w:rFonts w:ascii="Times New Roman" w:eastAsia="Times New Roman" w:hAnsi="Times New Roman" w:cs="Times New Roman"/>
          <w:b/>
          <w:bCs/>
          <w:sz w:val="28"/>
          <w:szCs w:val="28"/>
          <w:lang w:val="en-ID"/>
        </w:rPr>
        <w:t xml:space="preserve"> Tengah Di </w:t>
      </w:r>
      <w:proofErr w:type="spellStart"/>
      <w:r w:rsidRPr="00CC7A94">
        <w:rPr>
          <w:rFonts w:ascii="Times New Roman" w:eastAsia="Times New Roman" w:hAnsi="Times New Roman" w:cs="Times New Roman"/>
          <w:b/>
          <w:bCs/>
          <w:sz w:val="28"/>
          <w:szCs w:val="28"/>
          <w:lang w:val="en-ID"/>
        </w:rPr>
        <w:t>Wonosobo</w:t>
      </w:r>
      <w:proofErr w:type="spellEnd"/>
    </w:p>
    <w:p w14:paraId="7E602AC6" w14:textId="710AFD6A" w:rsidR="007A3104" w:rsidRPr="00CC7A94" w:rsidRDefault="00CC7A94" w:rsidP="007A3104">
      <w:pPr>
        <w:spacing w:after="0" w:line="240" w:lineRule="auto"/>
        <w:jc w:val="center"/>
        <w:rPr>
          <w:rFonts w:ascii="Times New Roman" w:eastAsia="Times New Roman" w:hAnsi="Times New Roman" w:cs="Times New Roman"/>
          <w:b/>
          <w:bCs/>
          <w:sz w:val="28"/>
          <w:szCs w:val="28"/>
          <w:lang w:val="en-ID"/>
        </w:rPr>
      </w:pPr>
      <w:proofErr w:type="spellStart"/>
      <w:r w:rsidRPr="00CC7A94">
        <w:rPr>
          <w:rFonts w:ascii="Times New Roman" w:eastAsia="Times New Roman" w:hAnsi="Times New Roman" w:cs="Times New Roman"/>
          <w:b/>
          <w:bCs/>
          <w:sz w:val="28"/>
          <w:szCs w:val="28"/>
          <w:lang w:val="en-ID"/>
        </w:rPr>
        <w:t>Tahun</w:t>
      </w:r>
      <w:proofErr w:type="spellEnd"/>
      <w:r w:rsidRPr="00CC7A94">
        <w:rPr>
          <w:rFonts w:ascii="Times New Roman" w:eastAsia="Times New Roman" w:hAnsi="Times New Roman" w:cs="Times New Roman"/>
          <w:b/>
          <w:bCs/>
          <w:sz w:val="28"/>
          <w:szCs w:val="28"/>
          <w:lang w:val="en-ID"/>
        </w:rPr>
        <w:t xml:space="preserve"> 2024</w:t>
      </w:r>
    </w:p>
    <w:p w14:paraId="2608DCA4" w14:textId="77777777" w:rsidR="00BB77EA" w:rsidRPr="00CC7A94" w:rsidRDefault="00BB77EA">
      <w:pPr>
        <w:spacing w:after="0" w:line="240" w:lineRule="auto"/>
        <w:rPr>
          <w:rFonts w:ascii="Times New Roman" w:eastAsia="Times New Roman" w:hAnsi="Times New Roman" w:cs="Times New Roman"/>
          <w:sz w:val="24"/>
          <w:szCs w:val="24"/>
        </w:rPr>
      </w:pPr>
    </w:p>
    <w:p w14:paraId="72DE1500" w14:textId="77777777" w:rsidR="007A3104" w:rsidRPr="00CC7A94" w:rsidRDefault="007A3104">
      <w:pPr>
        <w:spacing w:after="0" w:line="240" w:lineRule="auto"/>
        <w:jc w:val="center"/>
        <w:rPr>
          <w:rFonts w:ascii="Times New Roman" w:eastAsia="Times New Roman" w:hAnsi="Times New Roman" w:cs="Times New Roman"/>
          <w:sz w:val="24"/>
          <w:szCs w:val="24"/>
        </w:rPr>
      </w:pPr>
      <w:r w:rsidRPr="00CC7A94">
        <w:rPr>
          <w:rFonts w:ascii="Times New Roman" w:eastAsia="SimSun" w:hAnsi="Times New Roman" w:cs="Times New Roman"/>
          <w:b/>
          <w:sz w:val="24"/>
          <w:szCs w:val="24"/>
          <w:lang w:val="it-CH"/>
        </w:rPr>
        <w:t>Aulia Agnis Sabila</w:t>
      </w:r>
      <w:r w:rsidRPr="00CC7A94">
        <w:rPr>
          <w:rFonts w:ascii="Times New Roman" w:eastAsia="Times New Roman" w:hAnsi="Times New Roman" w:cs="Times New Roman"/>
          <w:sz w:val="24"/>
          <w:szCs w:val="24"/>
        </w:rPr>
        <w:t xml:space="preserve"> </w:t>
      </w:r>
    </w:p>
    <w:p w14:paraId="7E18F9ED" w14:textId="7F76D85B" w:rsidR="005D6029" w:rsidRPr="00CC7A94" w:rsidRDefault="007A3104" w:rsidP="007A3104">
      <w:pPr>
        <w:spacing w:after="0" w:line="240" w:lineRule="auto"/>
        <w:jc w:val="center"/>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Universitas Sains Al-Qur’an (UNSIQ)</w:t>
      </w:r>
    </w:p>
    <w:p w14:paraId="31701BB5" w14:textId="6E5962C4" w:rsidR="007D24EA" w:rsidRDefault="00CC239D" w:rsidP="007A3104">
      <w:pPr>
        <w:spacing w:after="0" w:line="240" w:lineRule="auto"/>
        <w:jc w:val="center"/>
        <w:rPr>
          <w:rFonts w:ascii="Times New Roman" w:eastAsia="Times New Roman" w:hAnsi="Times New Roman" w:cs="Times New Roman"/>
          <w:sz w:val="24"/>
          <w:szCs w:val="24"/>
          <w:lang w:val="en-US"/>
        </w:rPr>
      </w:pPr>
      <w:hyperlink r:id="rId8" w:history="1">
        <w:r w:rsidR="007D24EA" w:rsidRPr="00CC7A94">
          <w:rPr>
            <w:rStyle w:val="Hyperlink"/>
            <w:rFonts w:ascii="Times New Roman" w:eastAsia="Times New Roman" w:hAnsi="Times New Roman" w:cs="Times New Roman"/>
            <w:sz w:val="24"/>
            <w:szCs w:val="24"/>
            <w:lang w:val="en-US"/>
          </w:rPr>
          <w:t>agnissabila@gmail.com</w:t>
        </w:r>
      </w:hyperlink>
      <w:r w:rsidR="007D24EA" w:rsidRPr="00CC7A94">
        <w:rPr>
          <w:rFonts w:ascii="Times New Roman" w:eastAsia="Times New Roman" w:hAnsi="Times New Roman" w:cs="Times New Roman"/>
          <w:sz w:val="24"/>
          <w:szCs w:val="24"/>
          <w:lang w:val="en-US"/>
        </w:rPr>
        <w:t xml:space="preserve"> </w:t>
      </w:r>
    </w:p>
    <w:p w14:paraId="7E96A52C" w14:textId="77777777" w:rsidR="00CC7A94" w:rsidRPr="00CC7A94" w:rsidRDefault="00CC7A94" w:rsidP="007A3104">
      <w:pPr>
        <w:spacing w:after="0" w:line="240" w:lineRule="auto"/>
        <w:jc w:val="center"/>
        <w:rPr>
          <w:rFonts w:ascii="Times New Roman" w:eastAsia="Times New Roman" w:hAnsi="Times New Roman" w:cs="Times New Roman"/>
          <w:sz w:val="24"/>
          <w:szCs w:val="24"/>
          <w:lang w:val="en-US"/>
        </w:rPr>
      </w:pPr>
    </w:p>
    <w:p w14:paraId="1F38EE37" w14:textId="3A40AA3C" w:rsidR="00BB77EA" w:rsidRPr="00CC7A94" w:rsidRDefault="007A3104" w:rsidP="007A3104">
      <w:pPr>
        <w:tabs>
          <w:tab w:val="center" w:pos="4252"/>
          <w:tab w:val="left" w:pos="5916"/>
        </w:tabs>
        <w:spacing w:after="0" w:line="240" w:lineRule="auto"/>
        <w:jc w:val="center"/>
        <w:rPr>
          <w:rFonts w:ascii="Times New Roman" w:eastAsia="Times New Roman" w:hAnsi="Times New Roman" w:cs="Times New Roman"/>
          <w:b/>
          <w:sz w:val="24"/>
          <w:szCs w:val="24"/>
        </w:rPr>
      </w:pPr>
      <w:r w:rsidRPr="00CC7A94">
        <w:rPr>
          <w:rFonts w:ascii="Times New Roman" w:eastAsia="SimSun" w:hAnsi="Times New Roman" w:cs="Times New Roman"/>
          <w:b/>
          <w:sz w:val="24"/>
          <w:szCs w:val="24"/>
          <w:lang w:val="it-CH"/>
        </w:rPr>
        <w:t>Ngarifin Shiddiq</w:t>
      </w:r>
    </w:p>
    <w:p w14:paraId="2A5ECB63" w14:textId="769CD784" w:rsidR="00A244EC" w:rsidRPr="00CC7A94" w:rsidRDefault="007A3104" w:rsidP="007A3104">
      <w:pPr>
        <w:spacing w:after="0" w:line="240" w:lineRule="auto"/>
        <w:jc w:val="center"/>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Universitas Sains Al-Qur’an (UNSIQ)</w:t>
      </w:r>
    </w:p>
    <w:p w14:paraId="338F761F" w14:textId="1031884D" w:rsidR="007D24EA" w:rsidRDefault="00CC239D" w:rsidP="007A3104">
      <w:pPr>
        <w:spacing w:after="0" w:line="240" w:lineRule="auto"/>
        <w:jc w:val="center"/>
        <w:rPr>
          <w:rFonts w:ascii="Times New Roman" w:eastAsia="Times New Roman" w:hAnsi="Times New Roman" w:cs="Times New Roman"/>
          <w:sz w:val="24"/>
          <w:szCs w:val="24"/>
        </w:rPr>
      </w:pPr>
      <w:hyperlink r:id="rId9" w:history="1">
        <w:r w:rsidR="007D24EA" w:rsidRPr="00CC7A94">
          <w:rPr>
            <w:rStyle w:val="Hyperlink"/>
            <w:rFonts w:ascii="Times New Roman" w:eastAsia="Times New Roman" w:hAnsi="Times New Roman" w:cs="Times New Roman"/>
            <w:sz w:val="24"/>
            <w:szCs w:val="24"/>
          </w:rPr>
          <w:t>ngarifin@unsiq.ac.id</w:t>
        </w:r>
      </w:hyperlink>
      <w:r w:rsidR="007D24EA" w:rsidRPr="00CC7A94">
        <w:rPr>
          <w:rFonts w:ascii="Times New Roman" w:eastAsia="Times New Roman" w:hAnsi="Times New Roman" w:cs="Times New Roman"/>
          <w:sz w:val="24"/>
          <w:szCs w:val="24"/>
        </w:rPr>
        <w:t xml:space="preserve"> </w:t>
      </w:r>
    </w:p>
    <w:p w14:paraId="744B7314" w14:textId="77777777" w:rsidR="00CC7A94" w:rsidRPr="00CC7A94" w:rsidRDefault="00CC7A94" w:rsidP="007A3104">
      <w:pPr>
        <w:spacing w:after="0" w:line="240" w:lineRule="auto"/>
        <w:jc w:val="center"/>
        <w:rPr>
          <w:rFonts w:ascii="Times New Roman" w:eastAsia="Times New Roman" w:hAnsi="Times New Roman" w:cs="Times New Roman"/>
          <w:sz w:val="24"/>
          <w:szCs w:val="24"/>
          <w:lang w:val="en-US"/>
        </w:rPr>
      </w:pPr>
    </w:p>
    <w:p w14:paraId="73E65128" w14:textId="77777777" w:rsidR="007A3104" w:rsidRPr="00CC7A94" w:rsidRDefault="007A3104">
      <w:pPr>
        <w:spacing w:after="0" w:line="240" w:lineRule="auto"/>
        <w:jc w:val="center"/>
        <w:rPr>
          <w:rFonts w:ascii="Times New Roman" w:eastAsia="Times New Roman" w:hAnsi="Times New Roman" w:cs="Times New Roman"/>
          <w:sz w:val="24"/>
          <w:szCs w:val="24"/>
        </w:rPr>
      </w:pPr>
      <w:r w:rsidRPr="00CC7A94">
        <w:rPr>
          <w:rFonts w:ascii="Times New Roman" w:eastAsia="SimSun" w:hAnsi="Times New Roman" w:cs="Times New Roman"/>
          <w:b/>
          <w:sz w:val="24"/>
          <w:szCs w:val="24"/>
        </w:rPr>
        <w:t>Vava Imam Agus Faisal</w:t>
      </w:r>
      <w:r w:rsidRPr="00CC7A94">
        <w:rPr>
          <w:rFonts w:ascii="Times New Roman" w:eastAsia="Times New Roman" w:hAnsi="Times New Roman" w:cs="Times New Roman"/>
          <w:sz w:val="24"/>
          <w:szCs w:val="24"/>
        </w:rPr>
        <w:t xml:space="preserve"> </w:t>
      </w:r>
    </w:p>
    <w:p w14:paraId="24E7F12E" w14:textId="06876FE9" w:rsidR="007A3104" w:rsidRPr="00CC7A94" w:rsidRDefault="007A3104" w:rsidP="007D24EA">
      <w:pPr>
        <w:spacing w:after="0" w:line="240" w:lineRule="auto"/>
        <w:jc w:val="center"/>
        <w:rPr>
          <w:rFonts w:ascii="Times New Roman" w:eastAsia="Times New Roman" w:hAnsi="Times New Roman" w:cs="Times New Roman"/>
          <w:sz w:val="24"/>
          <w:szCs w:val="24"/>
          <w:lang w:val="en-US"/>
        </w:rPr>
      </w:pPr>
      <w:r w:rsidRPr="00CC7A94">
        <w:rPr>
          <w:rFonts w:ascii="Times New Roman" w:eastAsia="Times New Roman" w:hAnsi="Times New Roman" w:cs="Times New Roman"/>
          <w:sz w:val="24"/>
          <w:szCs w:val="24"/>
        </w:rPr>
        <w:t>Universitas Sains Al-Qur’an (UNSIQ)</w:t>
      </w:r>
    </w:p>
    <w:p w14:paraId="7AA8091A" w14:textId="152E4782" w:rsidR="007D24EA" w:rsidRDefault="00CC239D" w:rsidP="007D24EA">
      <w:pPr>
        <w:spacing w:after="0" w:line="240" w:lineRule="auto"/>
        <w:jc w:val="center"/>
        <w:rPr>
          <w:rFonts w:ascii="Times New Roman" w:eastAsia="Times New Roman" w:hAnsi="Times New Roman" w:cs="Times New Roman"/>
          <w:sz w:val="24"/>
          <w:szCs w:val="24"/>
          <w:lang w:val="en-US"/>
        </w:rPr>
      </w:pPr>
      <w:hyperlink r:id="rId10" w:history="1">
        <w:r w:rsidR="007D24EA" w:rsidRPr="00CC7A94">
          <w:rPr>
            <w:rStyle w:val="Hyperlink"/>
            <w:rFonts w:ascii="Times New Roman" w:eastAsia="Times New Roman" w:hAnsi="Times New Roman" w:cs="Times New Roman"/>
            <w:sz w:val="24"/>
            <w:szCs w:val="24"/>
            <w:lang w:val="en-US"/>
          </w:rPr>
          <w:t>vavaimam@unsiq.ac.id</w:t>
        </w:r>
      </w:hyperlink>
      <w:r w:rsidR="007D24EA" w:rsidRPr="00CC7A94">
        <w:rPr>
          <w:rFonts w:ascii="Times New Roman" w:eastAsia="Times New Roman" w:hAnsi="Times New Roman" w:cs="Times New Roman"/>
          <w:sz w:val="24"/>
          <w:szCs w:val="24"/>
          <w:lang w:val="en-US"/>
        </w:rPr>
        <w:t xml:space="preserve"> </w:t>
      </w:r>
    </w:p>
    <w:p w14:paraId="1ACA6CA0" w14:textId="77777777" w:rsidR="00CC7A94" w:rsidRPr="00CC7A94" w:rsidRDefault="00CC7A94" w:rsidP="007D24EA">
      <w:pPr>
        <w:spacing w:after="0" w:line="240" w:lineRule="auto"/>
        <w:jc w:val="center"/>
        <w:rPr>
          <w:rFonts w:ascii="Times New Roman" w:eastAsia="Times New Roman" w:hAnsi="Times New Roman" w:cs="Times New Roman"/>
          <w:sz w:val="24"/>
          <w:szCs w:val="24"/>
          <w:lang w:val="en-US"/>
        </w:rPr>
      </w:pPr>
    </w:p>
    <w:p w14:paraId="5AACCD18" w14:textId="77777777" w:rsidR="007A3104" w:rsidRPr="00CC7A94" w:rsidRDefault="00737C26">
      <w:pPr>
        <w:spacing w:after="0" w:line="240" w:lineRule="auto"/>
        <w:jc w:val="center"/>
        <w:rPr>
          <w:rFonts w:ascii="Times New Roman" w:hAnsi="Times New Roman" w:cs="Times New Roman"/>
          <w:color w:val="111111"/>
          <w:sz w:val="24"/>
          <w:szCs w:val="24"/>
          <w:shd w:val="clear" w:color="auto" w:fill="FFFFFF"/>
        </w:rPr>
      </w:pPr>
      <w:r w:rsidRPr="00CC7A94">
        <w:rPr>
          <w:rFonts w:ascii="Times New Roman" w:eastAsia="Times New Roman" w:hAnsi="Times New Roman" w:cs="Times New Roman"/>
          <w:sz w:val="24"/>
          <w:szCs w:val="24"/>
          <w:lang w:val="en-US"/>
        </w:rPr>
        <w:t xml:space="preserve">Alamat: </w:t>
      </w:r>
      <w:r w:rsidR="007A3104" w:rsidRPr="00CC7A94">
        <w:rPr>
          <w:rFonts w:ascii="Times New Roman" w:hAnsi="Times New Roman" w:cs="Times New Roman"/>
          <w:color w:val="111111"/>
          <w:sz w:val="24"/>
          <w:szCs w:val="24"/>
          <w:shd w:val="clear" w:color="auto" w:fill="FFFFFF"/>
        </w:rPr>
        <w:t xml:space="preserve">Jalan KH. Hasyim Asy’ari Km. 03 Kalibeber, </w:t>
      </w:r>
    </w:p>
    <w:p w14:paraId="045A1CD1" w14:textId="73F35FBD" w:rsidR="00BB77EA" w:rsidRPr="00CC7A94" w:rsidRDefault="007A3104">
      <w:pPr>
        <w:spacing w:after="0" w:line="240" w:lineRule="auto"/>
        <w:jc w:val="center"/>
        <w:rPr>
          <w:rFonts w:ascii="Times New Roman" w:eastAsia="Times New Roman" w:hAnsi="Times New Roman" w:cs="Times New Roman"/>
          <w:sz w:val="24"/>
          <w:szCs w:val="24"/>
          <w:lang w:val="en-US"/>
        </w:rPr>
      </w:pPr>
      <w:r w:rsidRPr="00CC7A94">
        <w:rPr>
          <w:rFonts w:ascii="Times New Roman" w:hAnsi="Times New Roman" w:cs="Times New Roman"/>
          <w:color w:val="111111"/>
          <w:sz w:val="24"/>
          <w:szCs w:val="24"/>
          <w:shd w:val="clear" w:color="auto" w:fill="FFFFFF"/>
        </w:rPr>
        <w:t>Kec. Mojotengah, Kab. Wonosobo, Jawa Tengah.</w:t>
      </w:r>
    </w:p>
    <w:p w14:paraId="575858B2" w14:textId="79FA51A7" w:rsidR="00BB77EA" w:rsidRPr="00CC7A94" w:rsidRDefault="00390012" w:rsidP="00CC7A94">
      <w:pPr>
        <w:spacing w:after="0" w:line="240" w:lineRule="auto"/>
        <w:jc w:val="center"/>
        <w:rPr>
          <w:rFonts w:ascii="Times New Roman" w:eastAsia="Times New Roman" w:hAnsi="Times New Roman" w:cs="Times New Roman"/>
          <w:sz w:val="24"/>
          <w:szCs w:val="24"/>
        </w:rPr>
      </w:pPr>
      <w:r w:rsidRPr="00CC7A94">
        <w:rPr>
          <w:rFonts w:ascii="Times New Roman" w:eastAsia="Times New Roman" w:hAnsi="Times New Roman" w:cs="Times New Roman"/>
          <w:i/>
          <w:sz w:val="24"/>
          <w:szCs w:val="24"/>
        </w:rPr>
        <w:t xml:space="preserve">Korespondensi penulis: </w:t>
      </w:r>
      <w:hyperlink r:id="rId11" w:history="1">
        <w:r w:rsidR="007D24EA" w:rsidRPr="00CC7A94">
          <w:rPr>
            <w:rStyle w:val="Hyperlink"/>
            <w:rFonts w:ascii="Times New Roman" w:eastAsia="Times New Roman" w:hAnsi="Times New Roman" w:cs="Times New Roman"/>
            <w:sz w:val="24"/>
            <w:szCs w:val="24"/>
            <w:lang w:val="en-US"/>
          </w:rPr>
          <w:t>agnissabila@gmail.com</w:t>
        </w:r>
      </w:hyperlink>
      <w:r w:rsidR="007D24EA" w:rsidRPr="00CC7A94">
        <w:rPr>
          <w:rFonts w:ascii="Times New Roman" w:eastAsia="Times New Roman" w:hAnsi="Times New Roman" w:cs="Times New Roman"/>
          <w:sz w:val="24"/>
          <w:szCs w:val="24"/>
          <w:lang w:val="en-US"/>
        </w:rPr>
        <w:t xml:space="preserve"> </w:t>
      </w:r>
    </w:p>
    <w:p w14:paraId="734F76B5" w14:textId="77777777" w:rsidR="00BB77EA" w:rsidRPr="00CC7A94" w:rsidRDefault="00BB77EA">
      <w:pPr>
        <w:spacing w:after="0" w:line="240" w:lineRule="auto"/>
        <w:rPr>
          <w:rFonts w:ascii="Times New Roman" w:eastAsia="Times New Roman" w:hAnsi="Times New Roman" w:cs="Times New Roman"/>
          <w:b/>
          <w:sz w:val="24"/>
          <w:szCs w:val="24"/>
        </w:rPr>
      </w:pPr>
    </w:p>
    <w:p w14:paraId="4A89F9FC" w14:textId="1B59A877" w:rsidR="00BB77EA" w:rsidRPr="00CC7A94" w:rsidRDefault="00390012" w:rsidP="00453C1D">
      <w:pPr>
        <w:spacing w:after="0" w:line="240" w:lineRule="auto"/>
        <w:jc w:val="both"/>
        <w:rPr>
          <w:rFonts w:ascii="Times New Roman" w:eastAsia="Times New Roman" w:hAnsi="Times New Roman" w:cs="Times New Roman"/>
          <w:i/>
          <w:sz w:val="20"/>
          <w:szCs w:val="20"/>
        </w:rPr>
      </w:pPr>
      <w:r w:rsidRPr="00CC7A94">
        <w:rPr>
          <w:rFonts w:ascii="Times New Roman" w:eastAsia="Times New Roman" w:hAnsi="Times New Roman" w:cs="Times New Roman"/>
          <w:b/>
          <w:i/>
          <w:sz w:val="20"/>
          <w:szCs w:val="20"/>
        </w:rPr>
        <w:t>Abstract</w:t>
      </w:r>
      <w:r w:rsidRPr="00CC7A94">
        <w:rPr>
          <w:rFonts w:ascii="Times New Roman" w:eastAsia="Times New Roman" w:hAnsi="Times New Roman" w:cs="Times New Roman"/>
          <w:i/>
          <w:sz w:val="20"/>
          <w:szCs w:val="20"/>
        </w:rPr>
        <w:t xml:space="preserve">. </w:t>
      </w:r>
      <w:r w:rsidR="00453C1D" w:rsidRPr="00CC7A94">
        <w:rPr>
          <w:rFonts w:ascii="Times New Roman" w:eastAsia="Times New Roman" w:hAnsi="Times New Roman" w:cs="Times New Roman"/>
          <w:i/>
          <w:sz w:val="20"/>
          <w:szCs w:val="20"/>
        </w:rPr>
        <w:t>The aims of this research are: 1) To find out more about the</w:t>
      </w:r>
      <w:r w:rsidR="006A27C1" w:rsidRPr="00CC7A94">
        <w:rPr>
          <w:rFonts w:ascii="Times New Roman" w:eastAsia="Times New Roman" w:hAnsi="Times New Roman" w:cs="Times New Roman"/>
          <w:i/>
          <w:sz w:val="20"/>
          <w:szCs w:val="20"/>
        </w:rPr>
        <w:t xml:space="preserve"> implementation of the tahajjud prayer program </w:t>
      </w:r>
      <w:r w:rsidR="00453C1D" w:rsidRPr="00CC7A94">
        <w:rPr>
          <w:rFonts w:ascii="Times New Roman" w:eastAsia="Times New Roman" w:hAnsi="Times New Roman" w:cs="Times New Roman"/>
          <w:i/>
          <w:sz w:val="20"/>
          <w:szCs w:val="20"/>
        </w:rPr>
        <w:t>UNSIQ Central Java School Student Islamic in Wonosobo</w:t>
      </w:r>
      <w:r w:rsidR="00B931B7" w:rsidRPr="00CC7A94">
        <w:rPr>
          <w:rFonts w:ascii="Times New Roman" w:eastAsia="Times New Roman" w:hAnsi="Times New Roman" w:cs="Times New Roman"/>
          <w:i/>
          <w:sz w:val="20"/>
          <w:szCs w:val="20"/>
        </w:rPr>
        <w:t xml:space="preserve">; </w:t>
      </w:r>
      <w:r w:rsidR="00453C1D" w:rsidRPr="00CC7A94">
        <w:rPr>
          <w:rFonts w:ascii="Times New Roman" w:eastAsia="Times New Roman" w:hAnsi="Times New Roman" w:cs="Times New Roman"/>
          <w:i/>
          <w:sz w:val="20"/>
          <w:szCs w:val="20"/>
        </w:rPr>
        <w:t xml:space="preserve">2) To find out whether the tahajjud prayer program at the UNSIQ Central </w:t>
      </w:r>
      <w:r w:rsidR="006A27C1" w:rsidRPr="00CC7A94">
        <w:rPr>
          <w:rFonts w:ascii="Times New Roman" w:eastAsia="Times New Roman" w:hAnsi="Times New Roman" w:cs="Times New Roman"/>
          <w:i/>
          <w:sz w:val="20"/>
          <w:szCs w:val="20"/>
        </w:rPr>
        <w:t>Jawa Student</w:t>
      </w:r>
      <w:r w:rsidR="00453C1D" w:rsidRPr="00CC7A94">
        <w:rPr>
          <w:rFonts w:ascii="Times New Roman" w:eastAsia="Times New Roman" w:hAnsi="Times New Roman" w:cs="Times New Roman"/>
          <w:i/>
          <w:sz w:val="20"/>
          <w:szCs w:val="20"/>
        </w:rPr>
        <w:t xml:space="preserve"> Islamic Boarding School</w:t>
      </w:r>
      <w:r w:rsidR="006A27C1" w:rsidRPr="00CC7A94">
        <w:rPr>
          <w:rFonts w:ascii="Times New Roman" w:eastAsia="Times New Roman" w:hAnsi="Times New Roman" w:cs="Times New Roman"/>
          <w:i/>
          <w:sz w:val="20"/>
          <w:szCs w:val="20"/>
        </w:rPr>
        <w:t xml:space="preserve"> in </w:t>
      </w:r>
      <w:r w:rsidR="00453C1D" w:rsidRPr="00CC7A94">
        <w:rPr>
          <w:rFonts w:ascii="Times New Roman" w:eastAsia="Times New Roman" w:hAnsi="Times New Roman" w:cs="Times New Roman"/>
          <w:i/>
          <w:sz w:val="20"/>
          <w:szCs w:val="20"/>
        </w:rPr>
        <w:t>Wonosobo</w:t>
      </w:r>
      <w:r w:rsidR="006A27C1" w:rsidRPr="00CC7A94">
        <w:rPr>
          <w:rFonts w:ascii="Times New Roman" w:eastAsia="Times New Roman" w:hAnsi="Times New Roman" w:cs="Times New Roman"/>
          <w:i/>
          <w:sz w:val="20"/>
          <w:szCs w:val="20"/>
        </w:rPr>
        <w:t xml:space="preserve"> </w:t>
      </w:r>
      <w:r w:rsidR="00453C1D" w:rsidRPr="00CC7A94">
        <w:rPr>
          <w:rFonts w:ascii="Times New Roman" w:eastAsia="Times New Roman" w:hAnsi="Times New Roman" w:cs="Times New Roman"/>
          <w:i/>
          <w:sz w:val="20"/>
          <w:szCs w:val="20"/>
        </w:rPr>
        <w:t>is effective in</w:t>
      </w:r>
      <w:r w:rsidR="006A27C1" w:rsidRPr="00CC7A94">
        <w:rPr>
          <w:rFonts w:ascii="Times New Roman" w:eastAsia="Times New Roman" w:hAnsi="Times New Roman" w:cs="Times New Roman"/>
          <w:i/>
          <w:sz w:val="20"/>
          <w:szCs w:val="20"/>
        </w:rPr>
        <w:t xml:space="preserve"> forming</w:t>
      </w:r>
      <w:r w:rsidR="00453C1D" w:rsidRPr="00CC7A94">
        <w:rPr>
          <w:rFonts w:ascii="Times New Roman" w:eastAsia="Times New Roman" w:hAnsi="Times New Roman" w:cs="Times New Roman"/>
          <w:i/>
          <w:sz w:val="20"/>
          <w:szCs w:val="20"/>
        </w:rPr>
        <w:t xml:space="preserve"> student discipline; 3) To find out the elements that facilitate or hinder the implementation of the </w:t>
      </w:r>
      <w:r w:rsidR="006A27C1" w:rsidRPr="00CC7A94">
        <w:rPr>
          <w:rFonts w:ascii="Times New Roman" w:eastAsia="Times New Roman" w:hAnsi="Times New Roman" w:cs="Times New Roman"/>
          <w:i/>
          <w:sz w:val="20"/>
          <w:szCs w:val="20"/>
        </w:rPr>
        <w:t>t</w:t>
      </w:r>
      <w:r w:rsidR="00453C1D" w:rsidRPr="00CC7A94">
        <w:rPr>
          <w:rFonts w:ascii="Times New Roman" w:eastAsia="Times New Roman" w:hAnsi="Times New Roman" w:cs="Times New Roman"/>
          <w:i/>
          <w:sz w:val="20"/>
          <w:szCs w:val="20"/>
        </w:rPr>
        <w:t>ahajjud prayer at the UNSIQ</w:t>
      </w:r>
      <w:r w:rsidR="006A27C1" w:rsidRPr="00CC7A94">
        <w:rPr>
          <w:rFonts w:ascii="Times New Roman" w:eastAsia="Times New Roman" w:hAnsi="Times New Roman" w:cs="Times New Roman"/>
          <w:i/>
          <w:sz w:val="20"/>
          <w:szCs w:val="20"/>
        </w:rPr>
        <w:t xml:space="preserve"> Central Jawa Student</w:t>
      </w:r>
      <w:r w:rsidR="00453C1D" w:rsidRPr="00CC7A94">
        <w:rPr>
          <w:rFonts w:ascii="Times New Roman" w:eastAsia="Times New Roman" w:hAnsi="Times New Roman" w:cs="Times New Roman"/>
          <w:i/>
          <w:sz w:val="20"/>
          <w:szCs w:val="20"/>
        </w:rPr>
        <w:t xml:space="preserve"> Islamic Boarding School</w:t>
      </w:r>
      <w:r w:rsidR="006A27C1" w:rsidRPr="00CC7A94">
        <w:rPr>
          <w:rFonts w:ascii="Times New Roman" w:eastAsia="Times New Roman" w:hAnsi="Times New Roman" w:cs="Times New Roman"/>
          <w:i/>
          <w:sz w:val="20"/>
          <w:szCs w:val="20"/>
        </w:rPr>
        <w:t xml:space="preserve">. </w:t>
      </w:r>
      <w:r w:rsidR="00453C1D" w:rsidRPr="00CC7A94">
        <w:rPr>
          <w:rFonts w:ascii="Times New Roman" w:eastAsia="Times New Roman" w:hAnsi="Times New Roman" w:cs="Times New Roman"/>
          <w:i/>
          <w:sz w:val="20"/>
          <w:szCs w:val="20"/>
        </w:rPr>
        <w:t xml:space="preserve">This research was conducted using a qualitative descriptive research methodology, specifically focused on field research. Interviews, observation and documentation are the approaches used in data collection procedures. </w:t>
      </w:r>
      <w:r w:rsidR="003A59D8" w:rsidRPr="00CC7A94">
        <w:rPr>
          <w:rFonts w:ascii="Times New Roman" w:eastAsia="Times New Roman" w:hAnsi="Times New Roman" w:cs="Times New Roman"/>
          <w:i/>
          <w:sz w:val="20"/>
          <w:szCs w:val="20"/>
        </w:rPr>
        <w:t xml:space="preserve">Data sources include students, boarding school administrators, and caregivers. </w:t>
      </w:r>
      <w:r w:rsidR="00453C1D" w:rsidRPr="00CC7A94">
        <w:rPr>
          <w:rFonts w:ascii="Times New Roman" w:eastAsia="Times New Roman" w:hAnsi="Times New Roman" w:cs="Times New Roman"/>
          <w:i/>
          <w:sz w:val="20"/>
          <w:szCs w:val="20"/>
        </w:rPr>
        <w:t xml:space="preserve">Data reduction, data presentation, and drawing conclusions are the data analysis techniques used. The results of the research show that: (1) There are two procedures for carrying out the </w:t>
      </w:r>
      <w:r w:rsidR="003A59D8" w:rsidRPr="00CC7A94">
        <w:rPr>
          <w:rFonts w:ascii="Times New Roman" w:eastAsia="Times New Roman" w:hAnsi="Times New Roman" w:cs="Times New Roman"/>
          <w:i/>
          <w:sz w:val="20"/>
          <w:szCs w:val="20"/>
        </w:rPr>
        <w:t>t</w:t>
      </w:r>
      <w:r w:rsidR="00453C1D" w:rsidRPr="00CC7A94">
        <w:rPr>
          <w:rFonts w:ascii="Times New Roman" w:eastAsia="Times New Roman" w:hAnsi="Times New Roman" w:cs="Times New Roman"/>
          <w:i/>
          <w:sz w:val="20"/>
          <w:szCs w:val="20"/>
        </w:rPr>
        <w:t>ahajjud prayer at the UNSIQ</w:t>
      </w:r>
      <w:r w:rsidR="003A59D8" w:rsidRPr="00CC7A94">
        <w:rPr>
          <w:rFonts w:ascii="Times New Roman" w:eastAsia="Times New Roman" w:hAnsi="Times New Roman" w:cs="Times New Roman"/>
          <w:i/>
          <w:sz w:val="20"/>
          <w:szCs w:val="20"/>
        </w:rPr>
        <w:t xml:space="preserve"> Student</w:t>
      </w:r>
      <w:r w:rsidR="00453C1D" w:rsidRPr="00CC7A94">
        <w:rPr>
          <w:rFonts w:ascii="Times New Roman" w:eastAsia="Times New Roman" w:hAnsi="Times New Roman" w:cs="Times New Roman"/>
          <w:i/>
          <w:sz w:val="20"/>
          <w:szCs w:val="20"/>
        </w:rPr>
        <w:t xml:space="preserve"> Islamic Boarding School. During the month of Ramadan it is carried out in congregation; outside</w:t>
      </w:r>
      <w:r w:rsidR="003A59D8" w:rsidRPr="00CC7A94">
        <w:rPr>
          <w:rFonts w:ascii="Times New Roman" w:eastAsia="Times New Roman" w:hAnsi="Times New Roman" w:cs="Times New Roman"/>
          <w:i/>
          <w:sz w:val="20"/>
          <w:szCs w:val="20"/>
        </w:rPr>
        <w:t xml:space="preserve"> of</w:t>
      </w:r>
      <w:r w:rsidR="00453C1D" w:rsidRPr="00CC7A94">
        <w:rPr>
          <w:rFonts w:ascii="Times New Roman" w:eastAsia="Times New Roman" w:hAnsi="Times New Roman" w:cs="Times New Roman"/>
          <w:i/>
          <w:sz w:val="20"/>
          <w:szCs w:val="20"/>
        </w:rPr>
        <w:t xml:space="preserve"> this time, it is done individually. (2) The tahajjud prayer program</w:t>
      </w:r>
      <w:r w:rsidR="003A59D8" w:rsidRPr="00CC7A94">
        <w:rPr>
          <w:rFonts w:ascii="Times New Roman" w:eastAsia="Times New Roman" w:hAnsi="Times New Roman" w:cs="Times New Roman"/>
          <w:i/>
          <w:sz w:val="20"/>
          <w:szCs w:val="20"/>
        </w:rPr>
        <w:t xml:space="preserve"> at the UNSIQ Student Islamic Boarding School</w:t>
      </w:r>
      <w:r w:rsidR="00453C1D" w:rsidRPr="00CC7A94">
        <w:rPr>
          <w:rFonts w:ascii="Times New Roman" w:eastAsia="Times New Roman" w:hAnsi="Times New Roman" w:cs="Times New Roman"/>
          <w:i/>
          <w:sz w:val="20"/>
          <w:szCs w:val="20"/>
        </w:rPr>
        <w:t xml:space="preserve"> is useful in fostering and forming a disciplined attitude towards time management, enforcing rules, worship and discipline. (3) Awareness of students, cooperation between caregivers and boarding school administrators in providing guidance and understanding of the importance of the tahajjud prayer, as well as the role of colleagues are supporting factors for the implementation of the tahajud prayer at the UNSIQ Student Islamic Boarding School. Meanwhile, obstacles that hinder them include students' inadequate understanding</w:t>
      </w:r>
      <w:r w:rsidR="003A59D8" w:rsidRPr="00CC7A94">
        <w:rPr>
          <w:rFonts w:ascii="Times New Roman" w:eastAsia="Times New Roman" w:hAnsi="Times New Roman" w:cs="Times New Roman"/>
          <w:i/>
          <w:sz w:val="20"/>
          <w:szCs w:val="20"/>
        </w:rPr>
        <w:t xml:space="preserve"> of students</w:t>
      </w:r>
      <w:r w:rsidR="00453C1D" w:rsidRPr="00CC7A94">
        <w:rPr>
          <w:rFonts w:ascii="Times New Roman" w:eastAsia="Times New Roman" w:hAnsi="Times New Roman" w:cs="Times New Roman"/>
          <w:i/>
          <w:sz w:val="20"/>
          <w:szCs w:val="20"/>
        </w:rPr>
        <w:t>, poor</w:t>
      </w:r>
      <w:r w:rsidR="003A59D8" w:rsidRPr="00CC7A94">
        <w:rPr>
          <w:rFonts w:ascii="Times New Roman" w:eastAsia="Times New Roman" w:hAnsi="Times New Roman" w:cs="Times New Roman"/>
          <w:i/>
          <w:sz w:val="20"/>
          <w:szCs w:val="20"/>
        </w:rPr>
        <w:t xml:space="preserve"> locations of toilets</w:t>
      </w:r>
      <w:r w:rsidR="00453C1D" w:rsidRPr="00CC7A94">
        <w:rPr>
          <w:rFonts w:ascii="Times New Roman" w:eastAsia="Times New Roman" w:hAnsi="Times New Roman" w:cs="Times New Roman"/>
          <w:i/>
          <w:sz w:val="20"/>
          <w:szCs w:val="20"/>
        </w:rPr>
        <w:t>,</w:t>
      </w:r>
      <w:r w:rsidR="003A59D8" w:rsidRPr="00CC7A94">
        <w:rPr>
          <w:rFonts w:ascii="Times New Roman" w:eastAsia="Times New Roman" w:hAnsi="Times New Roman" w:cs="Times New Roman"/>
          <w:i/>
          <w:sz w:val="20"/>
          <w:szCs w:val="20"/>
        </w:rPr>
        <w:t xml:space="preserve"> </w:t>
      </w:r>
      <w:r w:rsidR="00453C1D" w:rsidRPr="00CC7A94">
        <w:rPr>
          <w:rFonts w:ascii="Times New Roman" w:eastAsia="Times New Roman" w:hAnsi="Times New Roman" w:cs="Times New Roman"/>
          <w:i/>
          <w:sz w:val="20"/>
          <w:szCs w:val="20"/>
        </w:rPr>
        <w:t>erratic sleep schedules</w:t>
      </w:r>
      <w:r w:rsidR="003A59D8" w:rsidRPr="00CC7A94">
        <w:rPr>
          <w:rFonts w:ascii="Times New Roman" w:eastAsia="Times New Roman" w:hAnsi="Times New Roman" w:cs="Times New Roman"/>
          <w:i/>
          <w:sz w:val="20"/>
          <w:szCs w:val="20"/>
        </w:rPr>
        <w:t xml:space="preserve"> for students</w:t>
      </w:r>
      <w:r w:rsidR="00453C1D" w:rsidRPr="00CC7A94">
        <w:rPr>
          <w:rFonts w:ascii="Times New Roman" w:eastAsia="Times New Roman" w:hAnsi="Times New Roman" w:cs="Times New Roman"/>
          <w:i/>
          <w:sz w:val="20"/>
          <w:szCs w:val="20"/>
        </w:rPr>
        <w:t>, and the impact of unpredictable weather changes.</w:t>
      </w:r>
    </w:p>
    <w:p w14:paraId="2A4818AE" w14:textId="77777777" w:rsidR="00BB77EA" w:rsidRPr="00CC7A94" w:rsidRDefault="00BB77EA">
      <w:pPr>
        <w:spacing w:after="0" w:line="240" w:lineRule="auto"/>
        <w:jc w:val="both"/>
        <w:rPr>
          <w:rFonts w:ascii="Times New Roman" w:eastAsia="Times New Roman" w:hAnsi="Times New Roman" w:cs="Times New Roman"/>
          <w:i/>
          <w:sz w:val="20"/>
          <w:szCs w:val="20"/>
        </w:rPr>
      </w:pPr>
    </w:p>
    <w:p w14:paraId="58964091" w14:textId="01127DF2" w:rsidR="00BB77EA" w:rsidRPr="00CC7A94" w:rsidRDefault="00390012" w:rsidP="00CC7A94">
      <w:pPr>
        <w:spacing w:after="240" w:line="240" w:lineRule="auto"/>
        <w:jc w:val="both"/>
        <w:rPr>
          <w:rFonts w:ascii="Times New Roman" w:eastAsia="Times New Roman" w:hAnsi="Times New Roman" w:cs="Times New Roman"/>
          <w:sz w:val="20"/>
          <w:szCs w:val="20"/>
        </w:rPr>
      </w:pPr>
      <w:r w:rsidRPr="00CC7A94">
        <w:rPr>
          <w:rFonts w:ascii="Times New Roman" w:eastAsia="Times New Roman" w:hAnsi="Times New Roman" w:cs="Times New Roman"/>
          <w:b/>
          <w:i/>
          <w:sz w:val="20"/>
          <w:szCs w:val="20"/>
        </w:rPr>
        <w:t xml:space="preserve">Keywords: </w:t>
      </w:r>
      <w:r w:rsidR="00453C1D" w:rsidRPr="00CC7A94">
        <w:rPr>
          <w:rFonts w:ascii="Times New Roman" w:hAnsi="Times New Roman" w:cs="Times New Roman"/>
          <w:b/>
          <w:i/>
          <w:iCs/>
          <w:sz w:val="20"/>
          <w:szCs w:val="20"/>
        </w:rPr>
        <w:t>Tahajjud Prayer, Discipline, Santri</w:t>
      </w:r>
    </w:p>
    <w:p w14:paraId="059AA9CB" w14:textId="697D3DCD" w:rsidR="00F923BC" w:rsidRPr="00CC7A94" w:rsidRDefault="00390012" w:rsidP="00F923BC">
      <w:pPr>
        <w:spacing w:after="0" w:line="240" w:lineRule="auto"/>
        <w:jc w:val="both"/>
        <w:rPr>
          <w:rFonts w:ascii="Times New Roman" w:eastAsia="Times New Roman" w:hAnsi="Times New Roman" w:cs="Times New Roman"/>
          <w:sz w:val="20"/>
          <w:szCs w:val="20"/>
        </w:rPr>
      </w:pPr>
      <w:r w:rsidRPr="00CC7A94">
        <w:rPr>
          <w:rFonts w:ascii="Times New Roman" w:eastAsia="Times New Roman" w:hAnsi="Times New Roman" w:cs="Times New Roman"/>
          <w:b/>
          <w:sz w:val="20"/>
          <w:szCs w:val="20"/>
        </w:rPr>
        <w:t>Abstrak</w:t>
      </w:r>
      <w:r w:rsidRPr="00CC7A94">
        <w:rPr>
          <w:rFonts w:ascii="Times New Roman" w:eastAsia="Times New Roman" w:hAnsi="Times New Roman" w:cs="Times New Roman"/>
          <w:sz w:val="20"/>
          <w:szCs w:val="20"/>
        </w:rPr>
        <w:t xml:space="preserve">. </w:t>
      </w:r>
      <w:r w:rsidR="00F923BC" w:rsidRPr="00CC7A94">
        <w:rPr>
          <w:rFonts w:ascii="Times New Roman" w:eastAsia="Times New Roman" w:hAnsi="Times New Roman" w:cs="Times New Roman"/>
          <w:sz w:val="20"/>
          <w:szCs w:val="20"/>
        </w:rPr>
        <w:t>Tujuan penelitian ini adalah: 1) Untuk mengetahui lebih jauh tentang</w:t>
      </w:r>
      <w:r w:rsidR="00B931B7" w:rsidRPr="00CC7A94">
        <w:rPr>
          <w:rFonts w:ascii="Times New Roman" w:eastAsia="Times New Roman" w:hAnsi="Times New Roman" w:cs="Times New Roman"/>
          <w:sz w:val="20"/>
          <w:szCs w:val="20"/>
        </w:rPr>
        <w:t xml:space="preserve"> pelaksanaan program shalat tahajud</w:t>
      </w:r>
      <w:r w:rsidR="00F923BC" w:rsidRPr="00CC7A94">
        <w:rPr>
          <w:rFonts w:ascii="Times New Roman" w:eastAsia="Times New Roman" w:hAnsi="Times New Roman" w:cs="Times New Roman"/>
          <w:sz w:val="20"/>
          <w:szCs w:val="20"/>
        </w:rPr>
        <w:t xml:space="preserve"> </w:t>
      </w:r>
      <w:r w:rsidR="006A27C1" w:rsidRPr="00CC7A94">
        <w:rPr>
          <w:rFonts w:ascii="Times New Roman" w:eastAsia="Times New Roman" w:hAnsi="Times New Roman" w:cs="Times New Roman"/>
          <w:sz w:val="20"/>
          <w:szCs w:val="20"/>
        </w:rPr>
        <w:t xml:space="preserve">di </w:t>
      </w:r>
      <w:r w:rsidR="00F923BC" w:rsidRPr="00CC7A94">
        <w:rPr>
          <w:rFonts w:ascii="Times New Roman" w:eastAsia="Times New Roman" w:hAnsi="Times New Roman" w:cs="Times New Roman"/>
          <w:sz w:val="20"/>
          <w:szCs w:val="20"/>
        </w:rPr>
        <w:t>Pondok Pesantren Maha</w:t>
      </w:r>
      <w:r w:rsidR="00034853" w:rsidRPr="00CC7A94">
        <w:rPr>
          <w:rFonts w:ascii="Times New Roman" w:eastAsia="Times New Roman" w:hAnsi="Times New Roman" w:cs="Times New Roman"/>
          <w:sz w:val="20"/>
          <w:szCs w:val="20"/>
        </w:rPr>
        <w:t>s</w:t>
      </w:r>
      <w:r w:rsidR="00B931B7" w:rsidRPr="00CC7A94">
        <w:rPr>
          <w:rFonts w:ascii="Times New Roman" w:eastAsia="Times New Roman" w:hAnsi="Times New Roman" w:cs="Times New Roman"/>
          <w:sz w:val="20"/>
          <w:szCs w:val="20"/>
        </w:rPr>
        <w:t>iswa</w:t>
      </w:r>
      <w:r w:rsidR="00F923BC" w:rsidRPr="00CC7A94">
        <w:rPr>
          <w:rFonts w:ascii="Times New Roman" w:eastAsia="Times New Roman" w:hAnsi="Times New Roman" w:cs="Times New Roman"/>
          <w:sz w:val="20"/>
          <w:szCs w:val="20"/>
        </w:rPr>
        <w:t xml:space="preserve"> UNSIQ Jawa Tengah di Wonosobo</w:t>
      </w:r>
      <w:r w:rsidR="00B931B7" w:rsidRPr="00CC7A94">
        <w:rPr>
          <w:rFonts w:ascii="Times New Roman" w:eastAsia="Times New Roman" w:hAnsi="Times New Roman" w:cs="Times New Roman"/>
          <w:sz w:val="20"/>
          <w:szCs w:val="20"/>
        </w:rPr>
        <w:t xml:space="preserve">; </w:t>
      </w:r>
      <w:r w:rsidR="00F923BC" w:rsidRPr="00CC7A94">
        <w:rPr>
          <w:rFonts w:ascii="Times New Roman" w:eastAsia="Times New Roman" w:hAnsi="Times New Roman" w:cs="Times New Roman"/>
          <w:sz w:val="20"/>
          <w:szCs w:val="20"/>
        </w:rPr>
        <w:t>2) Untuk mengetahui apakah program s</w:t>
      </w:r>
      <w:r w:rsidR="00B931B7" w:rsidRPr="00CC7A94">
        <w:rPr>
          <w:rFonts w:ascii="Times New Roman" w:eastAsia="Times New Roman" w:hAnsi="Times New Roman" w:cs="Times New Roman"/>
          <w:sz w:val="20"/>
          <w:szCs w:val="20"/>
        </w:rPr>
        <w:t>h</w:t>
      </w:r>
      <w:r w:rsidR="00F923BC" w:rsidRPr="00CC7A94">
        <w:rPr>
          <w:rFonts w:ascii="Times New Roman" w:eastAsia="Times New Roman" w:hAnsi="Times New Roman" w:cs="Times New Roman"/>
          <w:sz w:val="20"/>
          <w:szCs w:val="20"/>
        </w:rPr>
        <w:t xml:space="preserve">alat tahajud di </w:t>
      </w:r>
      <w:r w:rsidR="00B931B7" w:rsidRPr="00CC7A94">
        <w:rPr>
          <w:rFonts w:ascii="Times New Roman" w:eastAsia="Times New Roman" w:hAnsi="Times New Roman" w:cs="Times New Roman"/>
          <w:sz w:val="20"/>
          <w:szCs w:val="20"/>
        </w:rPr>
        <w:t xml:space="preserve">Pondok Pesantren Mahasiswa UNSIQ Jawa Tengah di Wonosobo </w:t>
      </w:r>
      <w:r w:rsidR="00F923BC" w:rsidRPr="00CC7A94">
        <w:rPr>
          <w:rFonts w:ascii="Times New Roman" w:eastAsia="Times New Roman" w:hAnsi="Times New Roman" w:cs="Times New Roman"/>
          <w:sz w:val="20"/>
          <w:szCs w:val="20"/>
        </w:rPr>
        <w:t>efektif dalam me</w:t>
      </w:r>
      <w:r w:rsidR="006A27C1" w:rsidRPr="00CC7A94">
        <w:rPr>
          <w:rFonts w:ascii="Times New Roman" w:eastAsia="Times New Roman" w:hAnsi="Times New Roman" w:cs="Times New Roman"/>
          <w:sz w:val="20"/>
          <w:szCs w:val="20"/>
        </w:rPr>
        <w:t>mbentuk</w:t>
      </w:r>
      <w:r w:rsidR="00F923BC" w:rsidRPr="00CC7A94">
        <w:rPr>
          <w:rFonts w:ascii="Times New Roman" w:eastAsia="Times New Roman" w:hAnsi="Times New Roman" w:cs="Times New Roman"/>
          <w:sz w:val="20"/>
          <w:szCs w:val="20"/>
        </w:rPr>
        <w:t xml:space="preserve"> kedisiplinan santri; 3) Untuk mengetahui unsur-unsur yang memudahkan atau menghambat pelaksanaan shalat tahajud di </w:t>
      </w:r>
      <w:r w:rsidR="00B931B7" w:rsidRPr="00CC7A94">
        <w:rPr>
          <w:rFonts w:ascii="Times New Roman" w:eastAsia="Times New Roman" w:hAnsi="Times New Roman" w:cs="Times New Roman"/>
          <w:sz w:val="20"/>
          <w:szCs w:val="20"/>
        </w:rPr>
        <w:t>Pondok Pesantren Mahasiswa UNSIQ Jawa Tengah di Wonosobo</w:t>
      </w:r>
      <w:r w:rsidR="00F923BC" w:rsidRPr="00CC7A94">
        <w:rPr>
          <w:rFonts w:ascii="Times New Roman" w:eastAsia="Times New Roman" w:hAnsi="Times New Roman" w:cs="Times New Roman"/>
          <w:sz w:val="20"/>
          <w:szCs w:val="20"/>
        </w:rPr>
        <w:t xml:space="preserve">. Penelitian ini dilakukan dengan menggunakan metodologi penelitian deskriptif kualitatif, khusus difokuskan pada penelitian lapangan. Wawancara, observasi, dan dokumentasi merupakan pendekatan yang digunakan dalam prosedur pengumpulan data. </w:t>
      </w:r>
      <w:r w:rsidR="00B931B7" w:rsidRPr="00CC7A94">
        <w:rPr>
          <w:rFonts w:ascii="Times New Roman" w:eastAsia="Times New Roman" w:hAnsi="Times New Roman" w:cs="Times New Roman"/>
          <w:sz w:val="20"/>
          <w:szCs w:val="20"/>
        </w:rPr>
        <w:t>S</w:t>
      </w:r>
      <w:r w:rsidR="00F923BC" w:rsidRPr="00CC7A94">
        <w:rPr>
          <w:rFonts w:ascii="Times New Roman" w:eastAsia="Times New Roman" w:hAnsi="Times New Roman" w:cs="Times New Roman"/>
          <w:sz w:val="20"/>
          <w:szCs w:val="20"/>
        </w:rPr>
        <w:t>umber datanya meliputi santri, pengurus pondok pesantren, dan pengasuh. Reduksi data, penyajian data, dan penarikan kesimpulan merupakan teknik analisis data yang digunakan. Hasil penelitian menunjukkan bahwa: (1) Tata cara pelaksanaan s</w:t>
      </w:r>
      <w:r w:rsidR="00B931B7" w:rsidRPr="00CC7A94">
        <w:rPr>
          <w:rFonts w:ascii="Times New Roman" w:eastAsia="Times New Roman" w:hAnsi="Times New Roman" w:cs="Times New Roman"/>
          <w:sz w:val="20"/>
          <w:szCs w:val="20"/>
        </w:rPr>
        <w:t>h</w:t>
      </w:r>
      <w:r w:rsidR="00F923BC" w:rsidRPr="00CC7A94">
        <w:rPr>
          <w:rFonts w:ascii="Times New Roman" w:eastAsia="Times New Roman" w:hAnsi="Times New Roman" w:cs="Times New Roman"/>
          <w:sz w:val="20"/>
          <w:szCs w:val="20"/>
        </w:rPr>
        <w:t xml:space="preserve">alat tahajud di </w:t>
      </w:r>
      <w:r w:rsidR="00034853" w:rsidRPr="00CC7A94">
        <w:rPr>
          <w:rFonts w:ascii="Times New Roman" w:eastAsia="Times New Roman" w:hAnsi="Times New Roman" w:cs="Times New Roman"/>
          <w:sz w:val="20"/>
          <w:szCs w:val="20"/>
        </w:rPr>
        <w:t xml:space="preserve">Pondok </w:t>
      </w:r>
      <w:r w:rsidR="00B931B7" w:rsidRPr="00CC7A94">
        <w:rPr>
          <w:rFonts w:ascii="Times New Roman" w:eastAsia="Times New Roman" w:hAnsi="Times New Roman" w:cs="Times New Roman"/>
          <w:sz w:val="20"/>
          <w:szCs w:val="20"/>
        </w:rPr>
        <w:t xml:space="preserve">Pesantren Mahasiswa </w:t>
      </w:r>
      <w:r w:rsidR="00034853" w:rsidRPr="00CC7A94">
        <w:rPr>
          <w:rFonts w:ascii="Times New Roman" w:eastAsia="Times New Roman" w:hAnsi="Times New Roman" w:cs="Times New Roman"/>
          <w:sz w:val="20"/>
          <w:szCs w:val="20"/>
        </w:rPr>
        <w:t>UNSIQ</w:t>
      </w:r>
      <w:r w:rsidR="00F923BC" w:rsidRPr="00CC7A94">
        <w:rPr>
          <w:rFonts w:ascii="Times New Roman" w:eastAsia="Times New Roman" w:hAnsi="Times New Roman" w:cs="Times New Roman"/>
          <w:sz w:val="20"/>
          <w:szCs w:val="20"/>
        </w:rPr>
        <w:t xml:space="preserve"> ada dua. Selama bulan Ramadhan dilakukan secara berjamaah</w:t>
      </w:r>
      <w:r w:rsidR="00453C1D" w:rsidRPr="00CC7A94">
        <w:rPr>
          <w:rFonts w:ascii="Times New Roman" w:eastAsia="Times New Roman" w:hAnsi="Times New Roman" w:cs="Times New Roman"/>
          <w:sz w:val="20"/>
          <w:szCs w:val="20"/>
        </w:rPr>
        <w:t xml:space="preserve"> </w:t>
      </w:r>
      <w:r w:rsidR="00F923BC" w:rsidRPr="00CC7A94">
        <w:rPr>
          <w:rFonts w:ascii="Times New Roman" w:eastAsia="Times New Roman" w:hAnsi="Times New Roman" w:cs="Times New Roman"/>
          <w:sz w:val="20"/>
          <w:szCs w:val="20"/>
        </w:rPr>
        <w:t>diluar waktu tersebut dilakukan secara perseorangan. (2) Program s</w:t>
      </w:r>
      <w:r w:rsidR="00B931B7" w:rsidRPr="00CC7A94">
        <w:rPr>
          <w:rFonts w:ascii="Times New Roman" w:eastAsia="Times New Roman" w:hAnsi="Times New Roman" w:cs="Times New Roman"/>
          <w:sz w:val="20"/>
          <w:szCs w:val="20"/>
        </w:rPr>
        <w:t>h</w:t>
      </w:r>
      <w:r w:rsidR="00F923BC" w:rsidRPr="00CC7A94">
        <w:rPr>
          <w:rFonts w:ascii="Times New Roman" w:eastAsia="Times New Roman" w:hAnsi="Times New Roman" w:cs="Times New Roman"/>
          <w:sz w:val="20"/>
          <w:szCs w:val="20"/>
        </w:rPr>
        <w:t>alat tahaj</w:t>
      </w:r>
      <w:r w:rsidR="00B931B7" w:rsidRPr="00CC7A94">
        <w:rPr>
          <w:rFonts w:ascii="Times New Roman" w:eastAsia="Times New Roman" w:hAnsi="Times New Roman" w:cs="Times New Roman"/>
          <w:sz w:val="20"/>
          <w:szCs w:val="20"/>
        </w:rPr>
        <w:t>u</w:t>
      </w:r>
      <w:r w:rsidR="00F923BC" w:rsidRPr="00CC7A94">
        <w:rPr>
          <w:rFonts w:ascii="Times New Roman" w:eastAsia="Times New Roman" w:hAnsi="Times New Roman" w:cs="Times New Roman"/>
          <w:sz w:val="20"/>
          <w:szCs w:val="20"/>
        </w:rPr>
        <w:t xml:space="preserve">d </w:t>
      </w:r>
      <w:r w:rsidR="00B931B7" w:rsidRPr="00CC7A94">
        <w:rPr>
          <w:rFonts w:ascii="Times New Roman" w:eastAsia="Times New Roman" w:hAnsi="Times New Roman" w:cs="Times New Roman"/>
          <w:sz w:val="20"/>
          <w:szCs w:val="20"/>
        </w:rPr>
        <w:t>di Pondok Pesantren Mahasiswa UNSIQ</w:t>
      </w:r>
      <w:r w:rsidR="00F923BC" w:rsidRPr="00CC7A94">
        <w:rPr>
          <w:rFonts w:ascii="Times New Roman" w:eastAsia="Times New Roman" w:hAnsi="Times New Roman" w:cs="Times New Roman"/>
          <w:sz w:val="20"/>
          <w:szCs w:val="20"/>
        </w:rPr>
        <w:t xml:space="preserve"> bermanfaat dalam membina dan membentuk sikap disiplin terhadap manajemen waktu, penegakan aturan, ibadah, dan kedisiplinan. (3) Kesadaran santri, kerjasama pengasuh dan pengurus pondok pesantren dalam memberikan bimbingan dan pemahaman akan </w:t>
      </w:r>
      <w:r w:rsidR="00F923BC" w:rsidRPr="00CC7A94">
        <w:rPr>
          <w:rFonts w:ascii="Times New Roman" w:eastAsia="Times New Roman" w:hAnsi="Times New Roman" w:cs="Times New Roman"/>
          <w:sz w:val="20"/>
          <w:szCs w:val="20"/>
        </w:rPr>
        <w:lastRenderedPageBreak/>
        <w:t xml:space="preserve">pentingnya shalat tahajud, serta peran teman sejawat menjadi faktor pendukung pelaksanaan shalat tahajud di Pondok Pesantren </w:t>
      </w:r>
      <w:r w:rsidR="00B931B7" w:rsidRPr="00CC7A94">
        <w:rPr>
          <w:rFonts w:ascii="Times New Roman" w:eastAsia="Times New Roman" w:hAnsi="Times New Roman" w:cs="Times New Roman"/>
          <w:sz w:val="20"/>
          <w:szCs w:val="20"/>
        </w:rPr>
        <w:t>Mahasiswa</w:t>
      </w:r>
      <w:r w:rsidR="00F923BC" w:rsidRPr="00CC7A94">
        <w:rPr>
          <w:rFonts w:ascii="Times New Roman" w:eastAsia="Times New Roman" w:hAnsi="Times New Roman" w:cs="Times New Roman"/>
          <w:sz w:val="20"/>
          <w:szCs w:val="20"/>
        </w:rPr>
        <w:t xml:space="preserve"> UNSIQ. Sementara itu, kendala yang menghambat antara lain pemahaman </w:t>
      </w:r>
      <w:r w:rsidR="00034853" w:rsidRPr="00CC7A94">
        <w:rPr>
          <w:rFonts w:ascii="Times New Roman" w:eastAsia="Times New Roman" w:hAnsi="Times New Roman" w:cs="Times New Roman"/>
          <w:sz w:val="20"/>
          <w:szCs w:val="20"/>
        </w:rPr>
        <w:t>santri</w:t>
      </w:r>
      <w:r w:rsidR="00F923BC" w:rsidRPr="00CC7A94">
        <w:rPr>
          <w:rFonts w:ascii="Times New Roman" w:eastAsia="Times New Roman" w:hAnsi="Times New Roman" w:cs="Times New Roman"/>
          <w:sz w:val="20"/>
          <w:szCs w:val="20"/>
        </w:rPr>
        <w:t xml:space="preserve"> yang belum memadai, lokasi toilet yang kurang </w:t>
      </w:r>
      <w:r w:rsidR="00B931B7" w:rsidRPr="00CC7A94">
        <w:rPr>
          <w:rFonts w:ascii="Times New Roman" w:eastAsia="Times New Roman" w:hAnsi="Times New Roman" w:cs="Times New Roman"/>
          <w:sz w:val="20"/>
          <w:szCs w:val="20"/>
        </w:rPr>
        <w:t>strategis</w:t>
      </w:r>
      <w:r w:rsidR="00F923BC" w:rsidRPr="00CC7A94">
        <w:rPr>
          <w:rFonts w:ascii="Times New Roman" w:eastAsia="Times New Roman" w:hAnsi="Times New Roman" w:cs="Times New Roman"/>
          <w:sz w:val="20"/>
          <w:szCs w:val="20"/>
        </w:rPr>
        <w:t xml:space="preserve">, jadwal tidur </w:t>
      </w:r>
      <w:r w:rsidR="00034853" w:rsidRPr="00CC7A94">
        <w:rPr>
          <w:rFonts w:ascii="Times New Roman" w:eastAsia="Times New Roman" w:hAnsi="Times New Roman" w:cs="Times New Roman"/>
          <w:sz w:val="20"/>
          <w:szCs w:val="20"/>
        </w:rPr>
        <w:t>santri</w:t>
      </w:r>
      <w:r w:rsidR="00F923BC" w:rsidRPr="00CC7A94">
        <w:rPr>
          <w:rFonts w:ascii="Times New Roman" w:eastAsia="Times New Roman" w:hAnsi="Times New Roman" w:cs="Times New Roman"/>
          <w:sz w:val="20"/>
          <w:szCs w:val="20"/>
        </w:rPr>
        <w:t xml:space="preserve"> yang tidak menentu, dan dampak perubahan cuaca yang tidak dapat diprediksi.</w:t>
      </w:r>
    </w:p>
    <w:p w14:paraId="34C843B4" w14:textId="6D19C3D8" w:rsidR="00BB77EA" w:rsidRDefault="00390012" w:rsidP="00453C1D">
      <w:pPr>
        <w:spacing w:after="0" w:line="240" w:lineRule="auto"/>
        <w:jc w:val="both"/>
        <w:rPr>
          <w:rFonts w:ascii="Times New Roman" w:eastAsia="Times New Roman" w:hAnsi="Times New Roman" w:cs="Times New Roman"/>
          <w:b/>
          <w:sz w:val="20"/>
          <w:szCs w:val="20"/>
        </w:rPr>
      </w:pPr>
      <w:r w:rsidRPr="00CC7A94">
        <w:rPr>
          <w:rFonts w:ascii="Times New Roman" w:eastAsia="Times New Roman" w:hAnsi="Times New Roman" w:cs="Times New Roman"/>
          <w:b/>
          <w:sz w:val="20"/>
          <w:szCs w:val="20"/>
        </w:rPr>
        <w:t xml:space="preserve">Kata kunci: </w:t>
      </w:r>
      <w:r w:rsidR="00453C1D" w:rsidRPr="00CC7A94">
        <w:rPr>
          <w:rFonts w:ascii="Times New Roman" w:eastAsia="Times New Roman" w:hAnsi="Times New Roman" w:cs="Times New Roman"/>
          <w:b/>
          <w:sz w:val="20"/>
          <w:szCs w:val="20"/>
        </w:rPr>
        <w:t>Sh</w:t>
      </w:r>
      <w:r w:rsidR="003A59D8" w:rsidRPr="00CC7A94">
        <w:rPr>
          <w:rFonts w:ascii="Times New Roman" w:eastAsia="Times New Roman" w:hAnsi="Times New Roman" w:cs="Times New Roman"/>
          <w:b/>
          <w:sz w:val="20"/>
          <w:szCs w:val="20"/>
        </w:rPr>
        <w:t>a</w:t>
      </w:r>
      <w:r w:rsidR="00453C1D" w:rsidRPr="00CC7A94">
        <w:rPr>
          <w:rFonts w:ascii="Times New Roman" w:eastAsia="Times New Roman" w:hAnsi="Times New Roman" w:cs="Times New Roman"/>
          <w:b/>
          <w:sz w:val="20"/>
          <w:szCs w:val="20"/>
        </w:rPr>
        <w:t>lat Tahajud, Disiplin, Santri</w:t>
      </w:r>
    </w:p>
    <w:p w14:paraId="3D766376" w14:textId="77777777" w:rsidR="00CC7A94" w:rsidRPr="00CC7A94" w:rsidRDefault="00CC7A94" w:rsidP="00453C1D">
      <w:pPr>
        <w:spacing w:after="0" w:line="240" w:lineRule="auto"/>
        <w:jc w:val="both"/>
        <w:rPr>
          <w:rFonts w:ascii="Times New Roman" w:eastAsia="Times New Roman" w:hAnsi="Times New Roman" w:cs="Times New Roman"/>
          <w:b/>
          <w:sz w:val="24"/>
          <w:szCs w:val="24"/>
        </w:rPr>
      </w:pPr>
    </w:p>
    <w:p w14:paraId="01DA2EF4" w14:textId="77777777" w:rsidR="00BB77EA" w:rsidRPr="00CC7A94" w:rsidRDefault="00390012">
      <w:pPr>
        <w:spacing w:before="120" w:after="0" w:line="360" w:lineRule="auto"/>
        <w:ind w:right="284"/>
        <w:rPr>
          <w:rFonts w:ascii="Times New Roman" w:eastAsia="Times New Roman" w:hAnsi="Times New Roman" w:cs="Times New Roman"/>
          <w:b/>
          <w:sz w:val="24"/>
          <w:szCs w:val="24"/>
        </w:rPr>
      </w:pPr>
      <w:r w:rsidRPr="00CC7A94">
        <w:rPr>
          <w:rFonts w:ascii="Times New Roman" w:eastAsia="Times New Roman" w:hAnsi="Times New Roman" w:cs="Times New Roman"/>
          <w:b/>
          <w:sz w:val="24"/>
          <w:szCs w:val="24"/>
        </w:rPr>
        <w:t>LATAR BELAKANG</w:t>
      </w:r>
    </w:p>
    <w:p w14:paraId="61A9BB8E" w14:textId="09C77D30" w:rsidR="00460096" w:rsidRPr="00CC7A94" w:rsidRDefault="003F0A41" w:rsidP="00460096">
      <w:pPr>
        <w:spacing w:before="120" w:after="0" w:line="360" w:lineRule="auto"/>
        <w:ind w:firstLine="567"/>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Pendidikan adalah suatu proses belajar mengajar yang bertujuan untuk menanamkan dalam diri warga masyarakat rasa keingintahuan, pemahaman, dan penerapan terhadap segala cita-cita yang dianggap terpuji dan diinginkan, serta praktis untuk menumbuhkan pertumbuhan individu, kolektif, nasional, dan karakteristik negara. Pendidikan Islam adalah suatu proses yang mengantarkan peserta didik menjadi umat Islam yang bermoral tinggi (insan kamil).</w:t>
      </w:r>
      <w:r w:rsidR="00460096" w:rsidRPr="00CC7A94">
        <w:rPr>
          <w:rFonts w:ascii="Times New Roman" w:eastAsia="Times New Roman" w:hAnsi="Times New Roman" w:cs="Times New Roman"/>
          <w:sz w:val="24"/>
          <w:szCs w:val="24"/>
        </w:rPr>
        <w:t xml:space="preserve"> </w:t>
      </w:r>
      <w:r w:rsidRPr="00CC7A94">
        <w:rPr>
          <w:rFonts w:ascii="Times New Roman" w:eastAsia="Times New Roman" w:hAnsi="Times New Roman" w:cs="Times New Roman"/>
          <w:sz w:val="24"/>
          <w:szCs w:val="24"/>
        </w:rPr>
        <w:t xml:space="preserve">Di Indonesia, ada tiga jenis lembaga pendidikan: formal, non-formal, dan informal. Selain bersekolah di lembaga pendidikan konvensional seperti sekolah,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juga terlihat bersekolah di lembaga pendidikan nonformal seperti pesantren yang lebih sering disebut santri. Lembaga pendidikan Islam yang pertama di Indonesia adalah pesantren yang dikelola oleh kyai yang menjaga pemilik harta benda, dengan bantuan ustadz atau guru yang mendidik santri dalam kajian agama Islam dengan metode dan pendekatan khusus.</w:t>
      </w:r>
      <w:r w:rsidR="00460096" w:rsidRPr="00CC7A94">
        <w:rPr>
          <w:rFonts w:ascii="Times New Roman" w:eastAsia="Times New Roman" w:hAnsi="Times New Roman" w:cs="Times New Roman"/>
          <w:sz w:val="24"/>
          <w:szCs w:val="24"/>
        </w:rPr>
        <w:t xml:space="preserve"> </w:t>
      </w:r>
      <w:r w:rsidRPr="00CC7A94">
        <w:rPr>
          <w:rFonts w:ascii="Times New Roman" w:eastAsia="Times New Roman" w:hAnsi="Times New Roman" w:cs="Times New Roman"/>
          <w:sz w:val="24"/>
          <w:szCs w:val="24"/>
        </w:rPr>
        <w:t xml:space="preserve">Pendidikan di Indonesia saat ini lebih menekankan pada pembentukan karakter atau sikap sebagai respons terhadap kemerosotan moral yang terjadi pada generasi mendatang. Prioritas utama pemerintah adalah pembangunan sikap dan karakter bangsa. </w:t>
      </w:r>
    </w:p>
    <w:p w14:paraId="433239C6" w14:textId="77777777" w:rsidR="00460096" w:rsidRPr="00CC7A94" w:rsidRDefault="003F0A41" w:rsidP="00460096">
      <w:pPr>
        <w:spacing w:before="120" w:after="0" w:line="360" w:lineRule="auto"/>
        <w:ind w:firstLine="567"/>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Pendidikan karakter merupakan upaya untuk mengembalikan pendidikan pada prinsip dasarnya, bukan pada filosofi pendidikan yang baru. Nabi Muhammad SAW telah menegaskan dalam sejarah Islam bahwa tujuan utama beliau mendidik umat adalah menjunjung tinggi akhlak dan mengupayakan pengembangan akhlak. Pernyataan tentang tujuan utama pendidikan, yaitu pengembangan kepribadian manusia yang baik, masih relevan ribuan tahun kemudian.</w:t>
      </w:r>
      <w:r w:rsidR="00460096" w:rsidRPr="00CC7A94">
        <w:rPr>
          <w:rFonts w:ascii="Times New Roman" w:eastAsia="Times New Roman" w:hAnsi="Times New Roman" w:cs="Times New Roman"/>
          <w:sz w:val="24"/>
          <w:szCs w:val="24"/>
        </w:rPr>
        <w:t xml:space="preserve"> </w:t>
      </w:r>
      <w:r w:rsidRPr="00CC7A94">
        <w:rPr>
          <w:rFonts w:ascii="Times New Roman" w:eastAsia="Times New Roman" w:hAnsi="Times New Roman" w:cs="Times New Roman"/>
          <w:sz w:val="24"/>
          <w:szCs w:val="24"/>
        </w:rPr>
        <w:t xml:space="preserve">Dalam ranah pendidikan dan interaksi sosial, kedisiplinan merupakan isu yang krusial. Disiplin seseorang akan menjadi landasan yang kokoh untuk menjauhkannya dari hal-hal buruk dan perbuatan-perbuatan yang dapat membahayakan akhlaknya. Pada dasarnya disiplin adalah suatu ketaatan sungguh-sungguh yang ditopang oleh pengetahuan untuk memenuhi komitmen dan tugas serta bertindak sesuai dengan hukum atau standar perilaku yang seharusnya berlaku dalam lingkungan tertentu. Seperti yang ditunjukkan oleh banyaknya pesantren yang mewajibkan salat berjamaah bagi santrinya. Di pesantren, terdapat jadwal ibadah yang cukup kaku. </w:t>
      </w:r>
    </w:p>
    <w:p w14:paraId="353FA5CA" w14:textId="0BFC1EAA" w:rsidR="00460096" w:rsidRPr="00CC7A94" w:rsidRDefault="003F0A41" w:rsidP="00460096">
      <w:pPr>
        <w:spacing w:before="120" w:after="0" w:line="360" w:lineRule="auto"/>
        <w:ind w:firstLine="567"/>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lastRenderedPageBreak/>
        <w:t xml:space="preserve">Salah satu ciri pesantren adalah santrinya diharapkan mentaati aturan-aturan yang telah ditetapkan oleh pengurus dan pengasuh pesantren tersebut. Dengan membangun kedisiplinan pada santri melalui kegiatan yang dilakukan di </w:t>
      </w:r>
      <w:r w:rsidR="00034853" w:rsidRPr="00CC7A94">
        <w:rPr>
          <w:rFonts w:ascii="Times New Roman" w:eastAsia="Times New Roman" w:hAnsi="Times New Roman" w:cs="Times New Roman"/>
          <w:sz w:val="24"/>
          <w:szCs w:val="24"/>
        </w:rPr>
        <w:t xml:space="preserve">Pondok </w:t>
      </w:r>
      <w:r w:rsidR="00B931B7" w:rsidRPr="00CC7A94">
        <w:rPr>
          <w:rFonts w:ascii="Times New Roman" w:eastAsia="Times New Roman" w:hAnsi="Times New Roman" w:cs="Times New Roman"/>
          <w:sz w:val="24"/>
          <w:szCs w:val="24"/>
        </w:rPr>
        <w:t xml:space="preserve">Pesantren Mahasiswa </w:t>
      </w:r>
      <w:r w:rsidR="00034853" w:rsidRPr="00CC7A94">
        <w:rPr>
          <w:rFonts w:ascii="Times New Roman" w:eastAsia="Times New Roman" w:hAnsi="Times New Roman" w:cs="Times New Roman"/>
          <w:sz w:val="24"/>
          <w:szCs w:val="24"/>
        </w:rPr>
        <w:t>UNSIQ</w:t>
      </w:r>
      <w:r w:rsidRPr="00CC7A94">
        <w:rPr>
          <w:rFonts w:ascii="Times New Roman" w:eastAsia="Times New Roman" w:hAnsi="Times New Roman" w:cs="Times New Roman"/>
          <w:sz w:val="24"/>
          <w:szCs w:val="24"/>
        </w:rPr>
        <w:t xml:space="preserve">, maka tujuan diadakannya kegiatan di pesantren adalah untuk mendorong santri mempunyai pola pikir disiplin sehingga menjadi orang yang taat aturan. </w:t>
      </w:r>
      <w:r w:rsidR="00B931B7" w:rsidRPr="00CC7A94">
        <w:rPr>
          <w:rFonts w:ascii="Times New Roman" w:eastAsia="Times New Roman" w:hAnsi="Times New Roman" w:cs="Times New Roman"/>
          <w:sz w:val="24"/>
          <w:szCs w:val="24"/>
        </w:rPr>
        <w:t xml:space="preserve">Pondok Pesantren Mahasiswa UNSIQ </w:t>
      </w:r>
      <w:r w:rsidRPr="00CC7A94">
        <w:rPr>
          <w:rFonts w:ascii="Times New Roman" w:eastAsia="Times New Roman" w:hAnsi="Times New Roman" w:cs="Times New Roman"/>
          <w:sz w:val="24"/>
          <w:szCs w:val="24"/>
        </w:rPr>
        <w:t>menyelenggarakan s</w:t>
      </w:r>
      <w:r w:rsidR="00B931B7" w:rsidRPr="00CC7A94">
        <w:rPr>
          <w:rFonts w:ascii="Times New Roman" w:eastAsia="Times New Roman" w:hAnsi="Times New Roman" w:cs="Times New Roman"/>
          <w:sz w:val="24"/>
          <w:szCs w:val="24"/>
        </w:rPr>
        <w:t>h</w:t>
      </w:r>
      <w:r w:rsidRPr="00CC7A94">
        <w:rPr>
          <w:rFonts w:ascii="Times New Roman" w:eastAsia="Times New Roman" w:hAnsi="Times New Roman" w:cs="Times New Roman"/>
          <w:sz w:val="24"/>
          <w:szCs w:val="24"/>
        </w:rPr>
        <w:t>alat berjamaah, s</w:t>
      </w:r>
      <w:r w:rsidR="00B931B7" w:rsidRPr="00CC7A94">
        <w:rPr>
          <w:rFonts w:ascii="Times New Roman" w:eastAsia="Times New Roman" w:hAnsi="Times New Roman" w:cs="Times New Roman"/>
          <w:sz w:val="24"/>
          <w:szCs w:val="24"/>
        </w:rPr>
        <w:t>h</w:t>
      </w:r>
      <w:r w:rsidRPr="00CC7A94">
        <w:rPr>
          <w:rFonts w:ascii="Times New Roman" w:eastAsia="Times New Roman" w:hAnsi="Times New Roman" w:cs="Times New Roman"/>
          <w:sz w:val="24"/>
          <w:szCs w:val="24"/>
        </w:rPr>
        <w:t>alat dhuha, s</w:t>
      </w:r>
      <w:r w:rsidR="00B931B7" w:rsidRPr="00CC7A94">
        <w:rPr>
          <w:rFonts w:ascii="Times New Roman" w:eastAsia="Times New Roman" w:hAnsi="Times New Roman" w:cs="Times New Roman"/>
          <w:sz w:val="24"/>
          <w:szCs w:val="24"/>
        </w:rPr>
        <w:t>h</w:t>
      </w:r>
      <w:r w:rsidRPr="00CC7A94">
        <w:rPr>
          <w:rFonts w:ascii="Times New Roman" w:eastAsia="Times New Roman" w:hAnsi="Times New Roman" w:cs="Times New Roman"/>
          <w:sz w:val="24"/>
          <w:szCs w:val="24"/>
        </w:rPr>
        <w:t xml:space="preserve">alat tahajud, </w:t>
      </w:r>
      <w:r w:rsidR="00B931B7" w:rsidRPr="00CC7A94">
        <w:rPr>
          <w:rFonts w:ascii="Times New Roman" w:eastAsia="Times New Roman" w:hAnsi="Times New Roman" w:cs="Times New Roman"/>
          <w:sz w:val="24"/>
          <w:szCs w:val="24"/>
        </w:rPr>
        <w:t xml:space="preserve">ngaji </w:t>
      </w:r>
      <w:r w:rsidRPr="00CC7A94">
        <w:rPr>
          <w:rFonts w:ascii="Times New Roman" w:eastAsia="Times New Roman" w:hAnsi="Times New Roman" w:cs="Times New Roman"/>
          <w:sz w:val="24"/>
          <w:szCs w:val="24"/>
        </w:rPr>
        <w:t>kitab, ro'an, muhadhoroh, diba', dan upacara keagamaan lainnya, seperti halnya pesantren lainnya. Sh</w:t>
      </w:r>
      <w:r w:rsidR="00B931B7" w:rsidRPr="00CC7A94">
        <w:rPr>
          <w:rFonts w:ascii="Times New Roman" w:eastAsia="Times New Roman" w:hAnsi="Times New Roman" w:cs="Times New Roman"/>
          <w:sz w:val="24"/>
          <w:szCs w:val="24"/>
        </w:rPr>
        <w:t>a</w:t>
      </w:r>
      <w:r w:rsidRPr="00CC7A94">
        <w:rPr>
          <w:rFonts w:ascii="Times New Roman" w:eastAsia="Times New Roman" w:hAnsi="Times New Roman" w:cs="Times New Roman"/>
          <w:sz w:val="24"/>
          <w:szCs w:val="24"/>
        </w:rPr>
        <w:t xml:space="preserve">lat </w:t>
      </w:r>
      <w:r w:rsidR="00B931B7" w:rsidRPr="00CC7A94">
        <w:rPr>
          <w:rFonts w:ascii="Times New Roman" w:eastAsia="Times New Roman" w:hAnsi="Times New Roman" w:cs="Times New Roman"/>
          <w:sz w:val="24"/>
          <w:szCs w:val="24"/>
        </w:rPr>
        <w:t>t</w:t>
      </w:r>
      <w:r w:rsidRPr="00CC7A94">
        <w:rPr>
          <w:rFonts w:ascii="Times New Roman" w:eastAsia="Times New Roman" w:hAnsi="Times New Roman" w:cs="Times New Roman"/>
          <w:sz w:val="24"/>
          <w:szCs w:val="24"/>
        </w:rPr>
        <w:t>ahajud akan dikaji sebagai salah satu programnya.</w:t>
      </w:r>
      <w:r w:rsidR="00460096" w:rsidRPr="00CC7A94">
        <w:rPr>
          <w:rFonts w:ascii="Times New Roman" w:eastAsia="Times New Roman" w:hAnsi="Times New Roman" w:cs="Times New Roman"/>
          <w:sz w:val="24"/>
          <w:szCs w:val="24"/>
        </w:rPr>
        <w:t xml:space="preserve"> </w:t>
      </w:r>
      <w:r w:rsidRPr="00CC7A94">
        <w:rPr>
          <w:rFonts w:ascii="Times New Roman" w:eastAsia="Times New Roman" w:hAnsi="Times New Roman" w:cs="Times New Roman"/>
          <w:sz w:val="24"/>
          <w:szCs w:val="24"/>
        </w:rPr>
        <w:t>Istilah "</w:t>
      </w:r>
      <w:r w:rsidR="00B931B7" w:rsidRPr="00CC7A94">
        <w:rPr>
          <w:rFonts w:ascii="Times New Roman" w:eastAsia="Times New Roman" w:hAnsi="Times New Roman" w:cs="Times New Roman"/>
          <w:sz w:val="24"/>
          <w:szCs w:val="24"/>
        </w:rPr>
        <w:t>shalat</w:t>
      </w:r>
      <w:r w:rsidRPr="00CC7A94">
        <w:rPr>
          <w:rFonts w:ascii="Times New Roman" w:eastAsia="Times New Roman" w:hAnsi="Times New Roman" w:cs="Times New Roman"/>
          <w:sz w:val="24"/>
          <w:szCs w:val="24"/>
        </w:rPr>
        <w:t xml:space="preserve">" berasal dari bahasa Arab </w:t>
      </w:r>
      <w:r w:rsidR="00B931B7" w:rsidRPr="00CC7A94">
        <w:rPr>
          <w:rFonts w:ascii="Times New Roman" w:eastAsia="Times New Roman" w:hAnsi="Times New Roman" w:cs="Times New Roman"/>
          <w:sz w:val="24"/>
          <w:szCs w:val="24"/>
        </w:rPr>
        <w:t xml:space="preserve">yaitu </w:t>
      </w:r>
      <w:r w:rsidRPr="00CC7A94">
        <w:rPr>
          <w:rFonts w:ascii="Times New Roman" w:eastAsia="Times New Roman" w:hAnsi="Times New Roman" w:cs="Times New Roman"/>
          <w:sz w:val="24"/>
          <w:szCs w:val="24"/>
        </w:rPr>
        <w:t>"salam", yang berarti "doa untuk kebaikan". Peraturan fardhu 'ain mengatur tentang pendirian shalat. Artinya setiap orang yang telah baligh pasti melaluinya, kalau tidak maka ia akan berdosa. Oleh karena itu, wajib</w:t>
      </w:r>
      <w:r w:rsidR="00B931B7" w:rsidRPr="00CC7A94">
        <w:rPr>
          <w:rFonts w:ascii="Times New Roman" w:eastAsia="Times New Roman" w:hAnsi="Times New Roman" w:cs="Times New Roman"/>
          <w:sz w:val="24"/>
          <w:szCs w:val="24"/>
        </w:rPr>
        <w:t xml:space="preserve"> </w:t>
      </w:r>
      <w:r w:rsidRPr="00CC7A94">
        <w:rPr>
          <w:rFonts w:ascii="Times New Roman" w:eastAsia="Times New Roman" w:hAnsi="Times New Roman" w:cs="Times New Roman"/>
          <w:sz w:val="24"/>
          <w:szCs w:val="24"/>
        </w:rPr>
        <w:t xml:space="preserve">untuk </w:t>
      </w:r>
      <w:r w:rsidR="00B931B7" w:rsidRPr="00CC7A94">
        <w:rPr>
          <w:rFonts w:ascii="Times New Roman" w:eastAsia="Times New Roman" w:hAnsi="Times New Roman" w:cs="Times New Roman"/>
          <w:sz w:val="24"/>
          <w:szCs w:val="24"/>
        </w:rPr>
        <w:t>mendirikan shalat</w:t>
      </w:r>
      <w:r w:rsidRPr="00CC7A94">
        <w:rPr>
          <w:rFonts w:ascii="Times New Roman" w:eastAsia="Times New Roman" w:hAnsi="Times New Roman" w:cs="Times New Roman"/>
          <w:sz w:val="24"/>
          <w:szCs w:val="24"/>
        </w:rPr>
        <w:t xml:space="preserve"> selama masih mampu bernapas. Mengenai arahan untuk </w:t>
      </w:r>
      <w:r w:rsidR="00B931B7" w:rsidRPr="00CC7A94">
        <w:rPr>
          <w:rFonts w:ascii="Times New Roman" w:eastAsia="Times New Roman" w:hAnsi="Times New Roman" w:cs="Times New Roman"/>
          <w:sz w:val="24"/>
          <w:szCs w:val="24"/>
        </w:rPr>
        <w:t>melaksanakan</w:t>
      </w:r>
      <w:r w:rsidRPr="00CC7A94">
        <w:rPr>
          <w:rFonts w:ascii="Times New Roman" w:eastAsia="Times New Roman" w:hAnsi="Times New Roman" w:cs="Times New Roman"/>
          <w:sz w:val="24"/>
          <w:szCs w:val="24"/>
        </w:rPr>
        <w:t xml:space="preserve"> ibadah shalat, hadits Rasulullah SAW menyatakan: “Hendaknya kamu beribadah kepada Allah dan tidak mempersekutukan-Nya, mendirikan shalat, menunaikan (membayar) zakat dan menjalin tali silaturahmi.” Bukhari, HR.</w:t>
      </w:r>
      <w:r w:rsidR="00460096" w:rsidRPr="00CC7A94">
        <w:rPr>
          <w:rFonts w:ascii="Times New Roman" w:eastAsia="Times New Roman" w:hAnsi="Times New Roman" w:cs="Times New Roman"/>
          <w:sz w:val="24"/>
          <w:szCs w:val="24"/>
        </w:rPr>
        <w:t xml:space="preserve"> </w:t>
      </w:r>
    </w:p>
    <w:p w14:paraId="08EAD671" w14:textId="18836198" w:rsidR="00460096" w:rsidRDefault="003F0A41" w:rsidP="00460096">
      <w:pPr>
        <w:spacing w:before="120" w:after="0" w:line="360" w:lineRule="auto"/>
        <w:ind w:firstLine="567"/>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Salah satu cara terbaik untuk membentengi hati dan jiwa adalah melalui shalat tahajud. Salah satu metode pengajaran yang memungkinkan umat Islam memiliki pola pikir disiplin adalah shalat sunnah. Tentunya untuk menumbuhkan pola pikir disiplin yang menunjang kita dalam segala aktivitas, dibutuhkan niat bawaan dan istiqomah. Salah satu cara untuk menunjukkan bahwa mereka proaktif dan berdedikasi dalam mengikuti aturan adalah melalui disiplin. Pola pikir ini harus dikembangkan dan dipertahankan agar tidak terjadi begitu saja.</w:t>
      </w:r>
      <w:r w:rsidR="00460096" w:rsidRPr="00CC7A94">
        <w:rPr>
          <w:rFonts w:ascii="Times New Roman" w:eastAsia="Times New Roman" w:hAnsi="Times New Roman" w:cs="Times New Roman"/>
          <w:sz w:val="24"/>
          <w:szCs w:val="24"/>
        </w:rPr>
        <w:t xml:space="preserve"> Kedisiplinan </w:t>
      </w:r>
      <w:r w:rsidR="00DB69D2" w:rsidRPr="00CC7A94">
        <w:rPr>
          <w:rFonts w:ascii="Times New Roman" w:eastAsia="Times New Roman" w:hAnsi="Times New Roman" w:cs="Times New Roman"/>
          <w:sz w:val="24"/>
          <w:szCs w:val="24"/>
        </w:rPr>
        <w:t xml:space="preserve">santri </w:t>
      </w:r>
      <w:r w:rsidR="00034853" w:rsidRPr="00CC7A94">
        <w:rPr>
          <w:rFonts w:ascii="Times New Roman" w:eastAsia="Times New Roman" w:hAnsi="Times New Roman" w:cs="Times New Roman"/>
          <w:sz w:val="24"/>
          <w:szCs w:val="24"/>
        </w:rPr>
        <w:t xml:space="preserve">Pondok </w:t>
      </w:r>
      <w:r w:rsidR="00DB69D2" w:rsidRPr="00CC7A94">
        <w:rPr>
          <w:rFonts w:ascii="Times New Roman" w:eastAsia="Times New Roman" w:hAnsi="Times New Roman" w:cs="Times New Roman"/>
          <w:sz w:val="24"/>
          <w:szCs w:val="24"/>
        </w:rPr>
        <w:t xml:space="preserve">Pesantren Mahasiswa </w:t>
      </w:r>
      <w:r w:rsidR="00034853" w:rsidRPr="00CC7A94">
        <w:rPr>
          <w:rFonts w:ascii="Times New Roman" w:eastAsia="Times New Roman" w:hAnsi="Times New Roman" w:cs="Times New Roman"/>
          <w:sz w:val="24"/>
          <w:szCs w:val="24"/>
        </w:rPr>
        <w:t>UNSIQ</w:t>
      </w:r>
      <w:r w:rsidR="00460096" w:rsidRPr="00CC7A94">
        <w:rPr>
          <w:rFonts w:ascii="Times New Roman" w:eastAsia="Times New Roman" w:hAnsi="Times New Roman" w:cs="Times New Roman"/>
          <w:sz w:val="24"/>
          <w:szCs w:val="24"/>
        </w:rPr>
        <w:t xml:space="preserve"> perlu ditingkatkan karena setiap generasi mempunyai standar perilaku yang berbeda-beda, berdasarkan wawancara awal yang dilakukan pada Oktober 2023 dengan Isti'anah, </w:t>
      </w:r>
      <w:r w:rsidR="00034853" w:rsidRPr="00CC7A94">
        <w:rPr>
          <w:rFonts w:ascii="Times New Roman" w:eastAsia="Times New Roman" w:hAnsi="Times New Roman" w:cs="Times New Roman"/>
          <w:sz w:val="24"/>
          <w:szCs w:val="24"/>
        </w:rPr>
        <w:t>lurah pondok</w:t>
      </w:r>
      <w:r w:rsidR="00460096" w:rsidRPr="00CC7A94">
        <w:rPr>
          <w:rFonts w:ascii="Times New Roman" w:eastAsia="Times New Roman" w:hAnsi="Times New Roman" w:cs="Times New Roman"/>
          <w:sz w:val="24"/>
          <w:szCs w:val="24"/>
        </w:rPr>
        <w:t xml:space="preserve">. Dengan demikian, sejumlah kegiatan, termasuk </w:t>
      </w:r>
      <w:r w:rsidR="00DB69D2" w:rsidRPr="00CC7A94">
        <w:rPr>
          <w:rFonts w:ascii="Times New Roman" w:eastAsia="Times New Roman" w:hAnsi="Times New Roman" w:cs="Times New Roman"/>
          <w:sz w:val="24"/>
          <w:szCs w:val="24"/>
        </w:rPr>
        <w:t>shalat tahajud</w:t>
      </w:r>
      <w:r w:rsidR="00460096" w:rsidRPr="00CC7A94">
        <w:rPr>
          <w:rFonts w:ascii="Times New Roman" w:eastAsia="Times New Roman" w:hAnsi="Times New Roman" w:cs="Times New Roman"/>
          <w:sz w:val="24"/>
          <w:szCs w:val="24"/>
        </w:rPr>
        <w:t xml:space="preserve"> dapat membantu pengembangan kedisiplinan </w:t>
      </w:r>
      <w:r w:rsidR="00034853" w:rsidRPr="00CC7A94">
        <w:rPr>
          <w:rFonts w:ascii="Times New Roman" w:eastAsia="Times New Roman" w:hAnsi="Times New Roman" w:cs="Times New Roman"/>
          <w:sz w:val="24"/>
          <w:szCs w:val="24"/>
        </w:rPr>
        <w:t>santri</w:t>
      </w:r>
      <w:r w:rsidR="00460096" w:rsidRPr="00CC7A94">
        <w:rPr>
          <w:rFonts w:ascii="Times New Roman" w:eastAsia="Times New Roman" w:hAnsi="Times New Roman" w:cs="Times New Roman"/>
          <w:sz w:val="24"/>
          <w:szCs w:val="24"/>
        </w:rPr>
        <w:t>. Salah satu program yang mungkin bisa dianggap sebagai teknik membangun kedisiplinan adalah shalat tahaj</w:t>
      </w:r>
      <w:r w:rsidR="00DB69D2" w:rsidRPr="00CC7A94">
        <w:rPr>
          <w:rFonts w:ascii="Times New Roman" w:eastAsia="Times New Roman" w:hAnsi="Times New Roman" w:cs="Times New Roman"/>
          <w:sz w:val="24"/>
          <w:szCs w:val="24"/>
        </w:rPr>
        <w:t>u</w:t>
      </w:r>
      <w:r w:rsidR="00460096" w:rsidRPr="00CC7A94">
        <w:rPr>
          <w:rFonts w:ascii="Times New Roman" w:eastAsia="Times New Roman" w:hAnsi="Times New Roman" w:cs="Times New Roman"/>
          <w:sz w:val="24"/>
          <w:szCs w:val="24"/>
        </w:rPr>
        <w:t xml:space="preserve">d. Santri yang konsisten </w:t>
      </w:r>
      <w:r w:rsidR="00DB69D2" w:rsidRPr="00CC7A94">
        <w:rPr>
          <w:rFonts w:ascii="Times New Roman" w:eastAsia="Times New Roman" w:hAnsi="Times New Roman" w:cs="Times New Roman"/>
          <w:sz w:val="24"/>
          <w:szCs w:val="24"/>
        </w:rPr>
        <w:t>melaksanakan</w:t>
      </w:r>
      <w:r w:rsidR="00460096" w:rsidRPr="00CC7A94">
        <w:rPr>
          <w:rFonts w:ascii="Times New Roman" w:eastAsia="Times New Roman" w:hAnsi="Times New Roman" w:cs="Times New Roman"/>
          <w:sz w:val="24"/>
          <w:szCs w:val="24"/>
        </w:rPr>
        <w:t xml:space="preserve"> shalat tahajud umumnya lebih mampu menerapkan sikap disiplin dalam segala aspek kehidupannya.</w:t>
      </w:r>
    </w:p>
    <w:p w14:paraId="01D288B4" w14:textId="77777777" w:rsidR="00CC7A94" w:rsidRPr="00CC7A94" w:rsidRDefault="00CC7A94" w:rsidP="00460096">
      <w:pPr>
        <w:spacing w:before="120" w:after="0" w:line="360" w:lineRule="auto"/>
        <w:ind w:firstLine="567"/>
        <w:jc w:val="both"/>
        <w:rPr>
          <w:rFonts w:ascii="Times New Roman" w:eastAsia="Times New Roman" w:hAnsi="Times New Roman" w:cs="Times New Roman"/>
          <w:sz w:val="24"/>
          <w:szCs w:val="24"/>
        </w:rPr>
      </w:pPr>
    </w:p>
    <w:p w14:paraId="27A65350" w14:textId="77777777" w:rsidR="00BB77EA" w:rsidRPr="00CC7A94" w:rsidRDefault="00390012">
      <w:pPr>
        <w:spacing w:before="120" w:after="0" w:line="360" w:lineRule="auto"/>
        <w:jc w:val="both"/>
        <w:rPr>
          <w:rFonts w:ascii="Times New Roman" w:eastAsia="Times New Roman" w:hAnsi="Times New Roman" w:cs="Times New Roman"/>
          <w:b/>
          <w:sz w:val="24"/>
          <w:szCs w:val="24"/>
        </w:rPr>
      </w:pPr>
      <w:r w:rsidRPr="00CC7A94">
        <w:rPr>
          <w:rFonts w:ascii="Times New Roman" w:eastAsia="Times New Roman" w:hAnsi="Times New Roman" w:cs="Times New Roman"/>
          <w:b/>
          <w:sz w:val="24"/>
          <w:szCs w:val="24"/>
        </w:rPr>
        <w:t>KAJIAN TEORITIS</w:t>
      </w:r>
    </w:p>
    <w:p w14:paraId="32D6FA88" w14:textId="77777777" w:rsidR="00BB77EA" w:rsidRPr="00CC7A94" w:rsidRDefault="00390012">
      <w:pPr>
        <w:spacing w:before="120" w:after="0" w:line="360" w:lineRule="auto"/>
        <w:ind w:firstLine="567"/>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Bagian ini menguraikan teori-teori relevan yang mendasari topik penelitian dan memberikan ulasan tentang beberapa penelitian sebelumnya yang relevan dan memberikan </w:t>
      </w:r>
      <w:r w:rsidRPr="00CC7A94">
        <w:rPr>
          <w:rFonts w:ascii="Times New Roman" w:eastAsia="Times New Roman" w:hAnsi="Times New Roman" w:cs="Times New Roman"/>
          <w:sz w:val="24"/>
          <w:szCs w:val="24"/>
        </w:rPr>
        <w:lastRenderedPageBreak/>
        <w:t>acuan serta landasan bagi penelitian ini dilakukan. Jika ada hipotesis, bisa dinyatakan tidak tersurat dan tidak harus dalam kalimat tanya.</w:t>
      </w:r>
    </w:p>
    <w:p w14:paraId="00B16D71" w14:textId="77777777" w:rsidR="009049E4" w:rsidRPr="00CC7A94" w:rsidRDefault="009049E4">
      <w:pPr>
        <w:spacing w:before="120" w:after="0" w:line="360" w:lineRule="auto"/>
        <w:ind w:firstLine="567"/>
        <w:jc w:val="both"/>
        <w:rPr>
          <w:rFonts w:ascii="Times New Roman" w:eastAsia="Times New Roman" w:hAnsi="Times New Roman" w:cs="Times New Roman"/>
          <w:sz w:val="24"/>
          <w:szCs w:val="24"/>
        </w:rPr>
      </w:pPr>
    </w:p>
    <w:p w14:paraId="7C55FE68" w14:textId="77777777" w:rsidR="00BB77EA" w:rsidRPr="00CC7A94" w:rsidRDefault="00390012">
      <w:pPr>
        <w:spacing w:before="120" w:after="0" w:line="360" w:lineRule="auto"/>
        <w:rPr>
          <w:rFonts w:ascii="Times New Roman" w:eastAsia="Times New Roman" w:hAnsi="Times New Roman" w:cs="Times New Roman"/>
          <w:b/>
          <w:sz w:val="24"/>
          <w:szCs w:val="24"/>
        </w:rPr>
      </w:pPr>
      <w:r w:rsidRPr="00CC7A94">
        <w:rPr>
          <w:rFonts w:ascii="Times New Roman" w:eastAsia="Times New Roman" w:hAnsi="Times New Roman" w:cs="Times New Roman"/>
          <w:b/>
          <w:sz w:val="24"/>
          <w:szCs w:val="24"/>
        </w:rPr>
        <w:t>METODE PENELITIAN</w:t>
      </w:r>
    </w:p>
    <w:p w14:paraId="78C535B2" w14:textId="0343B800" w:rsidR="00A63647" w:rsidRPr="00CC7A94" w:rsidRDefault="00A63647" w:rsidP="00A63647">
      <w:pPr>
        <w:spacing w:before="120" w:after="0" w:line="360" w:lineRule="auto"/>
        <w:ind w:firstLine="567"/>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Peneliti merupakan instrumen penelitian dalam penelitian kualitatif. Memperluas rantai penelitian, meningkatkan ketekunan penelitian, penelitian informan, member check, atau triangulasi adalah beberapa metode untuk menilai validitas data. Perencana, pelaksana, pengumpul data, penganalisis, dan pada akhirnya, pelapor temuan penelitian adalah peran yang dimainkan oleh peneliti dalam penelitian kualitatif. Namun, seorang peneliti kualitatif harus mempersiapkan dan menyiapkan alat nyata untuk mengumpulkan data, seperti dokumentasi, observasi, dan panduan wawancara. Hal ini akan memungkinkan pengumpulan data yang lebih terfokus dan eksplorasi data yang lebih menyeluruh dan efektif. Untuk menjamin keabsahan data, penelitian ini menggunakan triangulasi sumber dan teknis. Dalam triangulasi sumber, informasi dikumpulkan dari banyak sumber informan, yaitu individu yang mempunyai pengalaman langsung dengan subjek penelitian. Menemukan dan mengklasifikasikan transkrip wawancara, catatan lapangan, dan bahan lain yang dikumpulkan peneliti merupakan proses analisis data. Prosedur teknik analisis model interaktif yang digunakan dalam penelitian ini terdiri dari tiga bagian: reduksi data, penyajian data, dan penarikan kesimpulan data.</w:t>
      </w:r>
    </w:p>
    <w:p w14:paraId="4FB78FFD" w14:textId="77777777" w:rsidR="00BB77EA" w:rsidRPr="00CC7A94" w:rsidRDefault="00BB77EA">
      <w:pPr>
        <w:spacing w:before="120" w:after="0" w:line="240" w:lineRule="auto"/>
        <w:rPr>
          <w:rFonts w:ascii="Times New Roman" w:eastAsia="Times New Roman" w:hAnsi="Times New Roman" w:cs="Times New Roman"/>
          <w:b/>
          <w:sz w:val="24"/>
          <w:szCs w:val="24"/>
        </w:rPr>
      </w:pPr>
    </w:p>
    <w:p w14:paraId="501BADAF" w14:textId="02326E4C" w:rsidR="00BB77EA" w:rsidRPr="00CC7A94" w:rsidRDefault="00390012">
      <w:pPr>
        <w:spacing w:before="120" w:after="0" w:line="360" w:lineRule="auto"/>
        <w:rPr>
          <w:rFonts w:ascii="Times New Roman" w:eastAsia="Times New Roman" w:hAnsi="Times New Roman" w:cs="Times New Roman"/>
          <w:b/>
          <w:sz w:val="24"/>
          <w:szCs w:val="24"/>
        </w:rPr>
      </w:pPr>
      <w:r w:rsidRPr="00CC7A94">
        <w:rPr>
          <w:rFonts w:ascii="Times New Roman" w:eastAsia="Times New Roman" w:hAnsi="Times New Roman" w:cs="Times New Roman"/>
          <w:b/>
          <w:sz w:val="24"/>
          <w:szCs w:val="24"/>
        </w:rPr>
        <w:t xml:space="preserve">HASIL DAN PEMBAHASAN </w:t>
      </w:r>
    </w:p>
    <w:p w14:paraId="095F2A7F" w14:textId="3D186A0C" w:rsidR="00A63647" w:rsidRPr="00CC7A94" w:rsidRDefault="00A63647" w:rsidP="00CE48DE">
      <w:pPr>
        <w:pStyle w:val="ListParagraph"/>
        <w:numPr>
          <w:ilvl w:val="0"/>
          <w:numId w:val="8"/>
        </w:numPr>
        <w:spacing w:after="0" w:line="480" w:lineRule="auto"/>
        <w:ind w:left="360"/>
        <w:jc w:val="both"/>
        <w:rPr>
          <w:rFonts w:ascii="Times New Roman" w:eastAsia="Times New Roman" w:hAnsi="Times New Roman" w:cs="Times New Roman"/>
          <w:b/>
          <w:bCs/>
          <w:sz w:val="24"/>
          <w:szCs w:val="24"/>
          <w:lang w:eastAsia="en-ID"/>
        </w:rPr>
      </w:pPr>
      <w:r w:rsidRPr="00CC7A94">
        <w:rPr>
          <w:rFonts w:ascii="Times New Roman" w:eastAsia="Times New Roman" w:hAnsi="Times New Roman" w:cs="Times New Roman"/>
          <w:b/>
          <w:bCs/>
          <w:sz w:val="24"/>
          <w:szCs w:val="24"/>
          <w:lang w:eastAsia="en-ID"/>
        </w:rPr>
        <w:t xml:space="preserve">Analisis Pelaksanaan Shalat Tahajud </w:t>
      </w:r>
      <w:r w:rsidR="00DB69D2" w:rsidRPr="00CC7A94">
        <w:rPr>
          <w:rFonts w:ascii="Times New Roman" w:eastAsia="Times New Roman" w:hAnsi="Times New Roman" w:cs="Times New Roman"/>
          <w:b/>
          <w:bCs/>
          <w:sz w:val="24"/>
          <w:szCs w:val="24"/>
          <w:lang w:eastAsia="en-ID"/>
        </w:rPr>
        <w:t>d</w:t>
      </w:r>
      <w:r w:rsidRPr="00CC7A94">
        <w:rPr>
          <w:rFonts w:ascii="Times New Roman" w:eastAsia="Times New Roman" w:hAnsi="Times New Roman" w:cs="Times New Roman"/>
          <w:b/>
          <w:bCs/>
          <w:sz w:val="24"/>
          <w:szCs w:val="24"/>
          <w:lang w:eastAsia="en-ID"/>
        </w:rPr>
        <w:t xml:space="preserve">i Pondok Pesantren </w:t>
      </w:r>
      <w:r w:rsidR="00DB69D2" w:rsidRPr="00CC7A94">
        <w:rPr>
          <w:rFonts w:ascii="Times New Roman" w:eastAsia="Times New Roman" w:hAnsi="Times New Roman" w:cs="Times New Roman"/>
          <w:b/>
          <w:bCs/>
          <w:sz w:val="24"/>
          <w:szCs w:val="24"/>
          <w:lang w:eastAsia="en-ID"/>
        </w:rPr>
        <w:t>Mahasiswa</w:t>
      </w:r>
      <w:r w:rsidRPr="00CC7A94">
        <w:rPr>
          <w:rFonts w:ascii="Times New Roman" w:eastAsia="Times New Roman" w:hAnsi="Times New Roman" w:cs="Times New Roman"/>
          <w:b/>
          <w:bCs/>
          <w:sz w:val="24"/>
          <w:szCs w:val="24"/>
          <w:lang w:eastAsia="en-ID"/>
        </w:rPr>
        <w:t xml:space="preserve"> UNSIQ Jawa Tengah </w:t>
      </w:r>
      <w:r w:rsidR="00DB69D2" w:rsidRPr="00CC7A94">
        <w:rPr>
          <w:rFonts w:ascii="Times New Roman" w:eastAsia="Times New Roman" w:hAnsi="Times New Roman" w:cs="Times New Roman"/>
          <w:b/>
          <w:bCs/>
          <w:sz w:val="24"/>
          <w:szCs w:val="24"/>
          <w:lang w:eastAsia="en-ID"/>
        </w:rPr>
        <w:t>d</w:t>
      </w:r>
      <w:r w:rsidRPr="00CC7A94">
        <w:rPr>
          <w:rFonts w:ascii="Times New Roman" w:eastAsia="Times New Roman" w:hAnsi="Times New Roman" w:cs="Times New Roman"/>
          <w:b/>
          <w:bCs/>
          <w:sz w:val="24"/>
          <w:szCs w:val="24"/>
          <w:lang w:eastAsia="en-ID"/>
        </w:rPr>
        <w:t>i Wonosobo</w:t>
      </w:r>
    </w:p>
    <w:p w14:paraId="16DAC37C" w14:textId="4188A77C" w:rsidR="00A63647" w:rsidRPr="00CC7A94" w:rsidRDefault="00A63647" w:rsidP="00A63647">
      <w:pPr>
        <w:pStyle w:val="ListParagraph"/>
        <w:spacing w:after="0" w:line="480" w:lineRule="auto"/>
        <w:ind w:left="360" w:firstLine="540"/>
        <w:jc w:val="both"/>
        <w:rPr>
          <w:rFonts w:ascii="Times New Roman" w:eastAsia="Times New Roman" w:hAnsi="Times New Roman" w:cs="Times New Roman"/>
          <w:b/>
          <w:bCs/>
          <w:sz w:val="24"/>
          <w:szCs w:val="24"/>
          <w:lang w:eastAsia="en-ID"/>
        </w:rPr>
      </w:pPr>
      <w:r w:rsidRPr="00CC7A94">
        <w:rPr>
          <w:rFonts w:ascii="Times New Roman" w:eastAsia="Times New Roman" w:hAnsi="Times New Roman" w:cs="Times New Roman"/>
          <w:sz w:val="24"/>
          <w:szCs w:val="24"/>
        </w:rPr>
        <w:t xml:space="preserve">Temuan uraian data menunjukkan bahwa pelaksanaan shalat </w:t>
      </w:r>
      <w:r w:rsidR="00DB69D2" w:rsidRPr="00CC7A94">
        <w:rPr>
          <w:rFonts w:ascii="Times New Roman" w:eastAsia="Times New Roman" w:hAnsi="Times New Roman" w:cs="Times New Roman"/>
          <w:sz w:val="24"/>
          <w:szCs w:val="24"/>
        </w:rPr>
        <w:t>tahajud di Pondok Pesantren Mahasiwa UNSIQ</w:t>
      </w:r>
      <w:r w:rsidRPr="00CC7A94">
        <w:rPr>
          <w:rFonts w:ascii="Times New Roman" w:eastAsia="Times New Roman" w:hAnsi="Times New Roman" w:cs="Times New Roman"/>
          <w:sz w:val="24"/>
          <w:szCs w:val="24"/>
        </w:rPr>
        <w:t xml:space="preserve"> dapat dipahami dari segi:</w:t>
      </w:r>
    </w:p>
    <w:p w14:paraId="65B2CABF" w14:textId="57FBE8AC" w:rsidR="00A63647" w:rsidRPr="00CC7A94" w:rsidRDefault="00D8292A" w:rsidP="00A63647">
      <w:pPr>
        <w:pStyle w:val="ListParagraph"/>
        <w:numPr>
          <w:ilvl w:val="0"/>
          <w:numId w:val="6"/>
        </w:numPr>
        <w:spacing w:before="120" w:after="0" w:line="360" w:lineRule="auto"/>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Waktu pelaksanaan </w:t>
      </w:r>
    </w:p>
    <w:p w14:paraId="0DA2A9EE" w14:textId="5D884405" w:rsidR="00A63647" w:rsidRPr="00CC7A94" w:rsidRDefault="00A63647" w:rsidP="00A63647">
      <w:pPr>
        <w:pStyle w:val="ListParagraph"/>
        <w:spacing w:before="120" w:after="0" w:line="360" w:lineRule="auto"/>
        <w:ind w:firstLine="72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Setiap hari pukul 03:00 WIB hingga 04:00 WIB, </w:t>
      </w:r>
      <w:r w:rsidR="00DB69D2" w:rsidRPr="00CC7A94">
        <w:rPr>
          <w:rFonts w:ascii="Times New Roman" w:eastAsia="Times New Roman" w:hAnsi="Times New Roman" w:cs="Times New Roman"/>
          <w:sz w:val="24"/>
          <w:szCs w:val="24"/>
        </w:rPr>
        <w:t xml:space="preserve">Pondok Pesantren Mahasiwa UNSIQ </w:t>
      </w:r>
      <w:r w:rsidRPr="00CC7A94">
        <w:rPr>
          <w:rFonts w:ascii="Times New Roman" w:eastAsia="Times New Roman" w:hAnsi="Times New Roman" w:cs="Times New Roman"/>
          <w:sz w:val="24"/>
          <w:szCs w:val="24"/>
        </w:rPr>
        <w:t>menyelenggarakan acara s</w:t>
      </w:r>
      <w:r w:rsidR="00DB69D2" w:rsidRPr="00CC7A94">
        <w:rPr>
          <w:rFonts w:ascii="Times New Roman" w:eastAsia="Times New Roman" w:hAnsi="Times New Roman" w:cs="Times New Roman"/>
          <w:sz w:val="24"/>
          <w:szCs w:val="24"/>
        </w:rPr>
        <w:t>h</w:t>
      </w:r>
      <w:r w:rsidRPr="00CC7A94">
        <w:rPr>
          <w:rFonts w:ascii="Times New Roman" w:eastAsia="Times New Roman" w:hAnsi="Times New Roman" w:cs="Times New Roman"/>
          <w:sz w:val="24"/>
          <w:szCs w:val="24"/>
        </w:rPr>
        <w:t xml:space="preserve">alat tahajud. Waktu </w:t>
      </w:r>
      <w:r w:rsidR="00DB69D2" w:rsidRPr="00CC7A94">
        <w:rPr>
          <w:rFonts w:ascii="Times New Roman" w:eastAsia="Times New Roman" w:hAnsi="Times New Roman" w:cs="Times New Roman"/>
          <w:sz w:val="24"/>
          <w:szCs w:val="24"/>
        </w:rPr>
        <w:t xml:space="preserve">shalat tahajud </w:t>
      </w:r>
      <w:r w:rsidRPr="00CC7A94">
        <w:rPr>
          <w:rFonts w:ascii="Times New Roman" w:eastAsia="Times New Roman" w:hAnsi="Times New Roman" w:cs="Times New Roman"/>
          <w:sz w:val="24"/>
          <w:szCs w:val="24"/>
        </w:rPr>
        <w:t xml:space="preserve">merupakan salah satu adat istiadat yang banyak dilakukan para santri di </w:t>
      </w:r>
      <w:r w:rsidR="00034853" w:rsidRPr="00CC7A94">
        <w:rPr>
          <w:rFonts w:ascii="Times New Roman" w:eastAsia="Times New Roman" w:hAnsi="Times New Roman" w:cs="Times New Roman"/>
          <w:sz w:val="24"/>
          <w:szCs w:val="24"/>
        </w:rPr>
        <w:t xml:space="preserve">Pondok </w:t>
      </w:r>
      <w:r w:rsidR="00DB69D2" w:rsidRPr="00CC7A94">
        <w:rPr>
          <w:rFonts w:ascii="Times New Roman" w:eastAsia="Times New Roman" w:hAnsi="Times New Roman" w:cs="Times New Roman"/>
          <w:sz w:val="24"/>
          <w:szCs w:val="24"/>
        </w:rPr>
        <w:t>Pesantren Mahasiswa</w:t>
      </w:r>
      <w:r w:rsidR="00034853" w:rsidRPr="00CC7A94">
        <w:rPr>
          <w:rFonts w:ascii="Times New Roman" w:eastAsia="Times New Roman" w:hAnsi="Times New Roman" w:cs="Times New Roman"/>
          <w:sz w:val="24"/>
          <w:szCs w:val="24"/>
        </w:rPr>
        <w:t xml:space="preserve"> UNSIQ</w:t>
      </w:r>
      <w:r w:rsidRPr="00CC7A94">
        <w:rPr>
          <w:rFonts w:ascii="Times New Roman" w:eastAsia="Times New Roman" w:hAnsi="Times New Roman" w:cs="Times New Roman"/>
          <w:sz w:val="24"/>
          <w:szCs w:val="24"/>
        </w:rPr>
        <w:t xml:space="preserve">. </w:t>
      </w:r>
      <w:r w:rsidR="00DB69D2" w:rsidRPr="00CC7A94">
        <w:rPr>
          <w:rFonts w:ascii="Times New Roman" w:eastAsia="Times New Roman" w:hAnsi="Times New Roman" w:cs="Times New Roman"/>
          <w:sz w:val="24"/>
          <w:szCs w:val="24"/>
        </w:rPr>
        <w:t>A</w:t>
      </w:r>
      <w:r w:rsidRPr="00CC7A94">
        <w:rPr>
          <w:rFonts w:ascii="Times New Roman" w:eastAsia="Times New Roman" w:hAnsi="Times New Roman" w:cs="Times New Roman"/>
          <w:sz w:val="24"/>
          <w:szCs w:val="24"/>
        </w:rPr>
        <w:t>da yang menunaikan s</w:t>
      </w:r>
      <w:r w:rsidR="00DB69D2" w:rsidRPr="00CC7A94">
        <w:rPr>
          <w:rFonts w:ascii="Times New Roman" w:eastAsia="Times New Roman" w:hAnsi="Times New Roman" w:cs="Times New Roman"/>
          <w:sz w:val="24"/>
          <w:szCs w:val="24"/>
        </w:rPr>
        <w:t>h</w:t>
      </w:r>
      <w:r w:rsidRPr="00CC7A94">
        <w:rPr>
          <w:rFonts w:ascii="Times New Roman" w:eastAsia="Times New Roman" w:hAnsi="Times New Roman" w:cs="Times New Roman"/>
          <w:sz w:val="24"/>
          <w:szCs w:val="24"/>
        </w:rPr>
        <w:t xml:space="preserve">alat tahajud tepat pada pukul 03.00 WIB, ada pula yang memilih menunaikannya sekitar pukul 03.30 WIB, dan ada pula yang menunaikannya pada pukul 04.00 WIB. Di </w:t>
      </w:r>
      <w:r w:rsidR="00034853" w:rsidRPr="00CC7A94">
        <w:rPr>
          <w:rFonts w:ascii="Times New Roman" w:eastAsia="Times New Roman" w:hAnsi="Times New Roman" w:cs="Times New Roman"/>
          <w:sz w:val="24"/>
          <w:szCs w:val="24"/>
        </w:rPr>
        <w:t xml:space="preserve">Pondok </w:t>
      </w:r>
      <w:r w:rsidR="00DB69D2" w:rsidRPr="00CC7A94">
        <w:rPr>
          <w:rFonts w:ascii="Times New Roman" w:eastAsia="Times New Roman" w:hAnsi="Times New Roman" w:cs="Times New Roman"/>
          <w:sz w:val="24"/>
          <w:szCs w:val="24"/>
        </w:rPr>
        <w:t xml:space="preserve">Pesantren Mahasiswa </w:t>
      </w:r>
      <w:r w:rsidR="00034853" w:rsidRPr="00CC7A94">
        <w:rPr>
          <w:rFonts w:ascii="Times New Roman" w:eastAsia="Times New Roman" w:hAnsi="Times New Roman" w:cs="Times New Roman"/>
          <w:sz w:val="24"/>
          <w:szCs w:val="24"/>
        </w:rPr>
        <w:t>UNSIQ</w:t>
      </w:r>
      <w:r w:rsidRPr="00CC7A94">
        <w:rPr>
          <w:rFonts w:ascii="Times New Roman" w:eastAsia="Times New Roman" w:hAnsi="Times New Roman" w:cs="Times New Roman"/>
          <w:sz w:val="24"/>
          <w:szCs w:val="24"/>
        </w:rPr>
        <w:t xml:space="preserve">, </w:t>
      </w:r>
      <w:r w:rsidRPr="00CC7A94">
        <w:rPr>
          <w:rFonts w:ascii="Times New Roman" w:eastAsia="Times New Roman" w:hAnsi="Times New Roman" w:cs="Times New Roman"/>
          <w:sz w:val="24"/>
          <w:szCs w:val="24"/>
        </w:rPr>
        <w:lastRenderedPageBreak/>
        <w:t xml:space="preserve">kedisiplinan waktu berjalan cukup baik. Meskipun sebagian besar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telah menerapkan teknik manajemen waktu, ada pula yang belum sepenuhnya menerapkannya.</w:t>
      </w:r>
    </w:p>
    <w:p w14:paraId="1B87FE96" w14:textId="77777777" w:rsidR="00A63647" w:rsidRPr="00CC7A94" w:rsidRDefault="00A63647" w:rsidP="00A63647">
      <w:pPr>
        <w:pStyle w:val="ListParagraph"/>
        <w:numPr>
          <w:ilvl w:val="0"/>
          <w:numId w:val="6"/>
        </w:numPr>
        <w:spacing w:before="120" w:after="0" w:line="360" w:lineRule="auto"/>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Hitungan Rakaat</w:t>
      </w:r>
    </w:p>
    <w:p w14:paraId="0B62AA7E" w14:textId="4E7D1F41" w:rsidR="00A63647" w:rsidRPr="00CC7A94" w:rsidRDefault="00A63647" w:rsidP="00A63647">
      <w:pPr>
        <w:pStyle w:val="ListParagraph"/>
        <w:spacing w:before="120" w:after="0" w:line="360" w:lineRule="auto"/>
        <w:ind w:firstLine="72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Santri </w:t>
      </w:r>
      <w:r w:rsidR="00DB69D2" w:rsidRPr="00CC7A94">
        <w:rPr>
          <w:rFonts w:ascii="Times New Roman" w:eastAsia="Times New Roman" w:hAnsi="Times New Roman" w:cs="Times New Roman"/>
          <w:sz w:val="24"/>
          <w:szCs w:val="24"/>
        </w:rPr>
        <w:t xml:space="preserve">ondok Pesantren Mahasiwa UNSIQ </w:t>
      </w:r>
      <w:r w:rsidRPr="00CC7A94">
        <w:rPr>
          <w:rFonts w:ascii="Times New Roman" w:eastAsia="Times New Roman" w:hAnsi="Times New Roman" w:cs="Times New Roman"/>
          <w:sz w:val="24"/>
          <w:szCs w:val="24"/>
        </w:rPr>
        <w:t>mengikuti jumlah rakaat yang berbeda-beda saat melaks</w:t>
      </w:r>
      <w:r w:rsidR="00DB69D2" w:rsidRPr="00CC7A94">
        <w:rPr>
          <w:rFonts w:ascii="Times New Roman" w:eastAsia="Times New Roman" w:hAnsi="Times New Roman" w:cs="Times New Roman"/>
          <w:sz w:val="24"/>
          <w:szCs w:val="24"/>
        </w:rPr>
        <w:t>anakan</w:t>
      </w:r>
      <w:r w:rsidRPr="00CC7A94">
        <w:rPr>
          <w:rFonts w:ascii="Times New Roman" w:eastAsia="Times New Roman" w:hAnsi="Times New Roman" w:cs="Times New Roman"/>
          <w:sz w:val="24"/>
          <w:szCs w:val="24"/>
        </w:rPr>
        <w:t xml:space="preserve"> shalat tahajud. Ada yang mengerjakan sedikitnya dua rakaat, ada pula yang bisa mengerjakan sepuluh rakaat. Perbedaan pemahaman agama, kecenderungan individu, dan adat istiadat yang diajarkan di setiap lingkungan dapat berkontribusi terhadap variasi jumlah rakaat yang dilakukan pada shalat tahajud.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tertentu mungkin mengikuti instruksi yang memprioritaskan jumlah rakaat tertentu.</w:t>
      </w:r>
    </w:p>
    <w:p w14:paraId="6FEA9239" w14:textId="68CC3F68" w:rsidR="00A63647" w:rsidRPr="00CC7A94" w:rsidRDefault="00A63647" w:rsidP="00A63647">
      <w:pPr>
        <w:pStyle w:val="ListParagraph"/>
        <w:numPr>
          <w:ilvl w:val="0"/>
          <w:numId w:val="6"/>
        </w:numPr>
        <w:spacing w:before="120" w:after="0" w:line="360" w:lineRule="auto"/>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Kesiapan </w:t>
      </w:r>
      <w:r w:rsidR="00034853" w:rsidRPr="00CC7A94">
        <w:rPr>
          <w:rFonts w:ascii="Times New Roman" w:eastAsia="Times New Roman" w:hAnsi="Times New Roman" w:cs="Times New Roman"/>
          <w:sz w:val="24"/>
          <w:szCs w:val="24"/>
        </w:rPr>
        <w:t>Santri</w:t>
      </w:r>
    </w:p>
    <w:p w14:paraId="72E041B6" w14:textId="4B6D81FE" w:rsidR="00A63647" w:rsidRPr="00CC7A94" w:rsidRDefault="00A63647" w:rsidP="00A63647">
      <w:pPr>
        <w:pStyle w:val="ListParagraph"/>
        <w:spacing w:before="120" w:after="0" w:line="360" w:lineRule="auto"/>
        <w:ind w:firstLine="72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Di </w:t>
      </w:r>
      <w:r w:rsidR="00034853" w:rsidRPr="00CC7A94">
        <w:rPr>
          <w:rFonts w:ascii="Times New Roman" w:eastAsia="Times New Roman" w:hAnsi="Times New Roman" w:cs="Times New Roman"/>
          <w:sz w:val="24"/>
          <w:szCs w:val="24"/>
        </w:rPr>
        <w:t xml:space="preserve">Pondok </w:t>
      </w:r>
      <w:r w:rsidR="00DB69D2" w:rsidRPr="00CC7A94">
        <w:rPr>
          <w:rFonts w:ascii="Times New Roman" w:eastAsia="Times New Roman" w:hAnsi="Times New Roman" w:cs="Times New Roman"/>
          <w:sz w:val="24"/>
          <w:szCs w:val="24"/>
        </w:rPr>
        <w:t xml:space="preserve">Pesantren Mahasiswa </w:t>
      </w:r>
      <w:r w:rsidR="00034853" w:rsidRPr="00CC7A94">
        <w:rPr>
          <w:rFonts w:ascii="Times New Roman" w:eastAsia="Times New Roman" w:hAnsi="Times New Roman" w:cs="Times New Roman"/>
          <w:sz w:val="24"/>
          <w:szCs w:val="24"/>
        </w:rPr>
        <w:t>UNSIQ</w:t>
      </w:r>
      <w:r w:rsidRPr="00CC7A94">
        <w:rPr>
          <w:rFonts w:ascii="Times New Roman" w:eastAsia="Times New Roman" w:hAnsi="Times New Roman" w:cs="Times New Roman"/>
          <w:sz w:val="24"/>
          <w:szCs w:val="24"/>
        </w:rPr>
        <w:t>, kesiapan santri untuk melaks</w:t>
      </w:r>
      <w:r w:rsidR="00DB69D2" w:rsidRPr="00CC7A94">
        <w:rPr>
          <w:rFonts w:ascii="Times New Roman" w:eastAsia="Times New Roman" w:hAnsi="Times New Roman" w:cs="Times New Roman"/>
          <w:sz w:val="24"/>
          <w:szCs w:val="24"/>
        </w:rPr>
        <w:t>anakan</w:t>
      </w:r>
      <w:r w:rsidRPr="00CC7A94">
        <w:rPr>
          <w:rFonts w:ascii="Times New Roman" w:eastAsia="Times New Roman" w:hAnsi="Times New Roman" w:cs="Times New Roman"/>
          <w:sz w:val="24"/>
          <w:szCs w:val="24"/>
        </w:rPr>
        <w:t xml:space="preserve"> shalat tahajud juga berbeda-beda. Ketersediaan waktu dan kesiapan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baik fisik maupun emosional untuk bangun di tengah malam merupakan dua elemen yang mempengaruhi hal tersebut. Kesediaan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untuk menunaikan shalat tahajud tepat waktu dapat berbeda-beda tergantung pada beberapa variabel, antara lain rasa tanggung jawab, disiplin diri, dan </w:t>
      </w:r>
      <w:r w:rsidR="00DB69D2" w:rsidRPr="00CC7A94">
        <w:rPr>
          <w:rFonts w:ascii="Times New Roman" w:eastAsia="Times New Roman" w:hAnsi="Times New Roman" w:cs="Times New Roman"/>
          <w:sz w:val="24"/>
          <w:szCs w:val="24"/>
        </w:rPr>
        <w:t>pola</w:t>
      </w:r>
      <w:r w:rsidRPr="00CC7A94">
        <w:rPr>
          <w:rFonts w:ascii="Times New Roman" w:eastAsia="Times New Roman" w:hAnsi="Times New Roman" w:cs="Times New Roman"/>
          <w:sz w:val="24"/>
          <w:szCs w:val="24"/>
        </w:rPr>
        <w:t xml:space="preserve"> tidur. Biasanya lebih mudah bagi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yang mempraktikkan k</w:t>
      </w:r>
      <w:r w:rsidR="00DB69D2" w:rsidRPr="00CC7A94">
        <w:rPr>
          <w:rFonts w:ascii="Times New Roman" w:eastAsia="Times New Roman" w:hAnsi="Times New Roman" w:cs="Times New Roman"/>
          <w:sz w:val="24"/>
          <w:szCs w:val="24"/>
        </w:rPr>
        <w:t xml:space="preserve">ebiasaan </w:t>
      </w:r>
      <w:r w:rsidRPr="00CC7A94">
        <w:rPr>
          <w:rFonts w:ascii="Times New Roman" w:eastAsia="Times New Roman" w:hAnsi="Times New Roman" w:cs="Times New Roman"/>
          <w:sz w:val="24"/>
          <w:szCs w:val="24"/>
        </w:rPr>
        <w:t xml:space="preserve">tidur yang </w:t>
      </w:r>
      <w:r w:rsidR="00DB69D2" w:rsidRPr="00CC7A94">
        <w:rPr>
          <w:rFonts w:ascii="Times New Roman" w:eastAsia="Times New Roman" w:hAnsi="Times New Roman" w:cs="Times New Roman"/>
          <w:sz w:val="24"/>
          <w:szCs w:val="24"/>
        </w:rPr>
        <w:t>baik</w:t>
      </w:r>
      <w:r w:rsidRPr="00CC7A94">
        <w:rPr>
          <w:rFonts w:ascii="Times New Roman" w:eastAsia="Times New Roman" w:hAnsi="Times New Roman" w:cs="Times New Roman"/>
          <w:sz w:val="24"/>
          <w:szCs w:val="24"/>
        </w:rPr>
        <w:t xml:space="preserve"> untuk bangun tepat waktu dan cukup siap untuk menyelesaikan shalat tahajud. Kesiapan santri dalam melaks</w:t>
      </w:r>
      <w:r w:rsidR="00DB69D2" w:rsidRPr="00CC7A94">
        <w:rPr>
          <w:rFonts w:ascii="Times New Roman" w:eastAsia="Times New Roman" w:hAnsi="Times New Roman" w:cs="Times New Roman"/>
          <w:sz w:val="24"/>
          <w:szCs w:val="24"/>
        </w:rPr>
        <w:t>anakan</w:t>
      </w:r>
      <w:r w:rsidRPr="00CC7A94">
        <w:rPr>
          <w:rFonts w:ascii="Times New Roman" w:eastAsia="Times New Roman" w:hAnsi="Times New Roman" w:cs="Times New Roman"/>
          <w:sz w:val="24"/>
          <w:szCs w:val="24"/>
        </w:rPr>
        <w:t xml:space="preserve"> shalat </w:t>
      </w:r>
      <w:r w:rsidR="00DB69D2" w:rsidRPr="00CC7A94">
        <w:rPr>
          <w:rFonts w:ascii="Times New Roman" w:eastAsia="Times New Roman" w:hAnsi="Times New Roman" w:cs="Times New Roman"/>
          <w:sz w:val="24"/>
          <w:szCs w:val="24"/>
        </w:rPr>
        <w:t>taha</w:t>
      </w:r>
      <w:r w:rsidRPr="00CC7A94">
        <w:rPr>
          <w:rFonts w:ascii="Times New Roman" w:eastAsia="Times New Roman" w:hAnsi="Times New Roman" w:cs="Times New Roman"/>
          <w:sz w:val="24"/>
          <w:szCs w:val="24"/>
        </w:rPr>
        <w:t xml:space="preserve">jud sangat dipengaruhi oleh pola tidurnya. Mungkin akan lebih sulit bagi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untuk bangun pada jam yang tepat jika mereka tidur larut malam atau memiliki pola tidur yang tidak konsisten. Akibatnya,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mungkin tidak memiliki cukup waktu untuk </w:t>
      </w:r>
      <w:r w:rsidR="00DB69D2" w:rsidRPr="00CC7A94">
        <w:rPr>
          <w:rFonts w:ascii="Times New Roman" w:eastAsia="Times New Roman" w:hAnsi="Times New Roman" w:cs="Times New Roman"/>
          <w:sz w:val="24"/>
          <w:szCs w:val="24"/>
        </w:rPr>
        <w:t xml:space="preserve">melaksanakan </w:t>
      </w:r>
      <w:r w:rsidRPr="00CC7A94">
        <w:rPr>
          <w:rFonts w:ascii="Times New Roman" w:eastAsia="Times New Roman" w:hAnsi="Times New Roman" w:cs="Times New Roman"/>
          <w:sz w:val="24"/>
          <w:szCs w:val="24"/>
        </w:rPr>
        <w:t xml:space="preserve">shalat </w:t>
      </w:r>
      <w:r w:rsidR="00DB69D2" w:rsidRPr="00CC7A94">
        <w:rPr>
          <w:rFonts w:ascii="Times New Roman" w:eastAsia="Times New Roman" w:hAnsi="Times New Roman" w:cs="Times New Roman"/>
          <w:sz w:val="24"/>
          <w:szCs w:val="24"/>
        </w:rPr>
        <w:t>taha</w:t>
      </w:r>
      <w:r w:rsidRPr="00CC7A94">
        <w:rPr>
          <w:rFonts w:ascii="Times New Roman" w:eastAsia="Times New Roman" w:hAnsi="Times New Roman" w:cs="Times New Roman"/>
          <w:sz w:val="24"/>
          <w:szCs w:val="24"/>
        </w:rPr>
        <w:t>jud dengan sungguh-sungguh.</w:t>
      </w:r>
    </w:p>
    <w:p w14:paraId="1A66D671" w14:textId="48E3B075" w:rsidR="00034853" w:rsidRPr="00CC7A94" w:rsidRDefault="00034853" w:rsidP="00034853">
      <w:pPr>
        <w:pStyle w:val="ListParagraph"/>
        <w:numPr>
          <w:ilvl w:val="0"/>
          <w:numId w:val="8"/>
        </w:numPr>
        <w:spacing w:after="0" w:line="480" w:lineRule="auto"/>
        <w:ind w:left="360"/>
        <w:jc w:val="both"/>
        <w:rPr>
          <w:rFonts w:ascii="Times New Roman" w:eastAsia="Times New Roman" w:hAnsi="Times New Roman" w:cs="Times New Roman"/>
          <w:b/>
          <w:bCs/>
          <w:sz w:val="24"/>
          <w:szCs w:val="24"/>
          <w:lang w:eastAsia="en-ID"/>
        </w:rPr>
      </w:pPr>
      <w:r w:rsidRPr="00CC7A94">
        <w:rPr>
          <w:rFonts w:ascii="Times New Roman" w:eastAsia="Times New Roman" w:hAnsi="Times New Roman" w:cs="Times New Roman"/>
          <w:b/>
          <w:bCs/>
          <w:sz w:val="24"/>
          <w:szCs w:val="24"/>
          <w:lang w:eastAsia="en-ID"/>
        </w:rPr>
        <w:t xml:space="preserve">Analisis Efektivitas Program Shalat Tahajud Dalam Membentuk Kedisiplinan Santri </w:t>
      </w:r>
      <w:r w:rsidR="00DB69D2" w:rsidRPr="00CC7A94">
        <w:rPr>
          <w:rFonts w:ascii="Times New Roman" w:eastAsia="Times New Roman" w:hAnsi="Times New Roman" w:cs="Times New Roman"/>
          <w:b/>
          <w:bCs/>
          <w:sz w:val="24"/>
          <w:szCs w:val="24"/>
          <w:lang w:eastAsia="en-ID"/>
        </w:rPr>
        <w:t>d</w:t>
      </w:r>
      <w:r w:rsidRPr="00CC7A94">
        <w:rPr>
          <w:rFonts w:ascii="Times New Roman" w:eastAsia="Times New Roman" w:hAnsi="Times New Roman" w:cs="Times New Roman"/>
          <w:b/>
          <w:bCs/>
          <w:sz w:val="24"/>
          <w:szCs w:val="24"/>
          <w:lang w:eastAsia="en-ID"/>
        </w:rPr>
        <w:t xml:space="preserve">i Pondok Pesantren Mahasiswa UNSIQ Jawa Tengah </w:t>
      </w:r>
      <w:r w:rsidR="00DB69D2" w:rsidRPr="00CC7A94">
        <w:rPr>
          <w:rFonts w:ascii="Times New Roman" w:eastAsia="Times New Roman" w:hAnsi="Times New Roman" w:cs="Times New Roman"/>
          <w:b/>
          <w:bCs/>
          <w:sz w:val="24"/>
          <w:szCs w:val="24"/>
          <w:lang w:eastAsia="en-ID"/>
        </w:rPr>
        <w:t>d</w:t>
      </w:r>
      <w:r w:rsidRPr="00CC7A94">
        <w:rPr>
          <w:rFonts w:ascii="Times New Roman" w:eastAsia="Times New Roman" w:hAnsi="Times New Roman" w:cs="Times New Roman"/>
          <w:b/>
          <w:bCs/>
          <w:sz w:val="24"/>
          <w:szCs w:val="24"/>
          <w:lang w:eastAsia="en-ID"/>
        </w:rPr>
        <w:t>i Wonosobo</w:t>
      </w:r>
    </w:p>
    <w:p w14:paraId="641297F3" w14:textId="7452BE8A" w:rsidR="00CE48DE" w:rsidRPr="00CC7A94" w:rsidRDefault="00CE48DE" w:rsidP="00DB69D2">
      <w:pPr>
        <w:tabs>
          <w:tab w:val="left" w:pos="426"/>
        </w:tabs>
        <w:spacing w:before="120" w:after="0" w:line="360" w:lineRule="auto"/>
        <w:ind w:left="360" w:firstLine="540"/>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t xml:space="preserve">Program salat tahajud </w:t>
      </w:r>
      <w:r w:rsidR="00DB69D2" w:rsidRPr="00CC7A94">
        <w:rPr>
          <w:rFonts w:ascii="Times New Roman" w:eastAsia="Times New Roman" w:hAnsi="Times New Roman" w:cs="Times New Roman"/>
          <w:sz w:val="24"/>
          <w:szCs w:val="24"/>
          <w:lang w:eastAsia="en-ID"/>
        </w:rPr>
        <w:t>Pondok Pesantren Mahasiswa UNSIQ</w:t>
      </w:r>
      <w:r w:rsidR="00DB69D2" w:rsidRPr="00CC7A94">
        <w:rPr>
          <w:rFonts w:ascii="Times New Roman" w:eastAsia="Times New Roman" w:hAnsi="Times New Roman" w:cs="Times New Roman"/>
          <w:b/>
          <w:bCs/>
          <w:sz w:val="24"/>
          <w:szCs w:val="24"/>
          <w:lang w:eastAsia="en-ID"/>
        </w:rPr>
        <w:t xml:space="preserve"> </w:t>
      </w:r>
      <w:r w:rsidRPr="00CC7A94">
        <w:rPr>
          <w:rFonts w:ascii="Times New Roman" w:eastAsia="Times New Roman" w:hAnsi="Times New Roman" w:cs="Times New Roman"/>
          <w:bCs/>
          <w:sz w:val="24"/>
          <w:szCs w:val="24"/>
        </w:rPr>
        <w:t xml:space="preserve">membina dan membentuk sikap disiplin santri dalam menjalankan tugas seperti manajemen waktu, penegakan aturan, manajemen sikap, dan kedisiplinan beribadah. Tingkat kedisiplinan </w:t>
      </w:r>
      <w:r w:rsidR="00034853"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xml:space="preserve"> di </w:t>
      </w:r>
      <w:r w:rsidR="00034853" w:rsidRPr="00CC7A94">
        <w:rPr>
          <w:rFonts w:ascii="Times New Roman" w:eastAsia="Times New Roman" w:hAnsi="Times New Roman" w:cs="Times New Roman"/>
          <w:bCs/>
          <w:sz w:val="24"/>
          <w:szCs w:val="24"/>
        </w:rPr>
        <w:t xml:space="preserve">Pondok </w:t>
      </w:r>
      <w:r w:rsidR="00DB69D2" w:rsidRPr="00CC7A94">
        <w:rPr>
          <w:rFonts w:ascii="Times New Roman" w:eastAsia="Times New Roman" w:hAnsi="Times New Roman" w:cs="Times New Roman"/>
          <w:bCs/>
          <w:sz w:val="24"/>
          <w:szCs w:val="24"/>
        </w:rPr>
        <w:t xml:space="preserve">Pesantren Mahasiswa </w:t>
      </w:r>
      <w:r w:rsidR="00034853" w:rsidRPr="00CC7A94">
        <w:rPr>
          <w:rFonts w:ascii="Times New Roman" w:eastAsia="Times New Roman" w:hAnsi="Times New Roman" w:cs="Times New Roman"/>
          <w:bCs/>
          <w:sz w:val="24"/>
          <w:szCs w:val="24"/>
        </w:rPr>
        <w:t>UNSIQ</w:t>
      </w:r>
      <w:r w:rsidRPr="00CC7A94">
        <w:rPr>
          <w:rFonts w:ascii="Times New Roman" w:eastAsia="Times New Roman" w:hAnsi="Times New Roman" w:cs="Times New Roman"/>
          <w:bCs/>
          <w:sz w:val="24"/>
          <w:szCs w:val="24"/>
        </w:rPr>
        <w:t xml:space="preserve"> dapat kita lihat melalui amalan shalat </w:t>
      </w:r>
      <w:r w:rsidR="00DB69D2" w:rsidRPr="00CC7A94">
        <w:rPr>
          <w:rFonts w:ascii="Times New Roman" w:eastAsia="Times New Roman" w:hAnsi="Times New Roman" w:cs="Times New Roman"/>
          <w:bCs/>
          <w:sz w:val="24"/>
          <w:szCs w:val="24"/>
        </w:rPr>
        <w:t>taha</w:t>
      </w:r>
      <w:r w:rsidRPr="00CC7A94">
        <w:rPr>
          <w:rFonts w:ascii="Times New Roman" w:eastAsia="Times New Roman" w:hAnsi="Times New Roman" w:cs="Times New Roman"/>
          <w:bCs/>
          <w:sz w:val="24"/>
          <w:szCs w:val="24"/>
        </w:rPr>
        <w:t xml:space="preserve">jud ini. Ada rasa kewajiban ketika santri biasa </w:t>
      </w:r>
      <w:r w:rsidR="00DB69D2" w:rsidRPr="00CC7A94">
        <w:rPr>
          <w:rFonts w:ascii="Times New Roman" w:eastAsia="Times New Roman" w:hAnsi="Times New Roman" w:cs="Times New Roman"/>
          <w:bCs/>
          <w:sz w:val="24"/>
          <w:szCs w:val="24"/>
        </w:rPr>
        <w:t>melaksanakan</w:t>
      </w:r>
      <w:r w:rsidRPr="00CC7A94">
        <w:rPr>
          <w:rFonts w:ascii="Times New Roman" w:eastAsia="Times New Roman" w:hAnsi="Times New Roman" w:cs="Times New Roman"/>
          <w:bCs/>
          <w:sz w:val="24"/>
          <w:szCs w:val="24"/>
        </w:rPr>
        <w:t xml:space="preserve"> shalat tahajud. </w:t>
      </w:r>
      <w:r w:rsidR="00034853"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xml:space="preserve"> yang konsisten </w:t>
      </w:r>
      <w:r w:rsidR="00DB69D2" w:rsidRPr="00CC7A94">
        <w:rPr>
          <w:rFonts w:ascii="Times New Roman" w:eastAsia="Times New Roman" w:hAnsi="Times New Roman" w:cs="Times New Roman"/>
          <w:bCs/>
          <w:sz w:val="24"/>
          <w:szCs w:val="24"/>
        </w:rPr>
        <w:t xml:space="preserve">melaksanakan </w:t>
      </w:r>
      <w:r w:rsidRPr="00CC7A94">
        <w:rPr>
          <w:rFonts w:ascii="Times New Roman" w:eastAsia="Times New Roman" w:hAnsi="Times New Roman" w:cs="Times New Roman"/>
          <w:bCs/>
          <w:sz w:val="24"/>
          <w:szCs w:val="24"/>
        </w:rPr>
        <w:t xml:space="preserve">shalat tahajud akan mengembangkan mental istiqomah seiring berjalannya waktu. Akibatnya, setiap </w:t>
      </w:r>
      <w:r w:rsidR="00034853"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xml:space="preserve"> akan mempunyai kedisiplinan dalam berbagai aspek kehidupan.</w:t>
      </w:r>
    </w:p>
    <w:p w14:paraId="2554A965" w14:textId="77777777" w:rsidR="00CE48DE" w:rsidRPr="00CC7A94" w:rsidRDefault="00CE48DE" w:rsidP="00CE48DE">
      <w:pPr>
        <w:pStyle w:val="ListParagraph"/>
        <w:numPr>
          <w:ilvl w:val="0"/>
          <w:numId w:val="9"/>
        </w:numPr>
        <w:spacing w:before="120" w:after="0" w:line="360" w:lineRule="auto"/>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lastRenderedPageBreak/>
        <w:t xml:space="preserve">Manajemen waktu </w:t>
      </w:r>
    </w:p>
    <w:p w14:paraId="00733F59" w14:textId="52083118" w:rsidR="00CE48DE" w:rsidRPr="00CC7A94" w:rsidRDefault="00CE48DE" w:rsidP="00CE48DE">
      <w:pPr>
        <w:pStyle w:val="ListParagraph"/>
        <w:spacing w:before="120" w:after="0" w:line="360" w:lineRule="auto"/>
        <w:ind w:firstLine="720"/>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t xml:space="preserve">Kapasitas untuk mengatur waktu dengan baik dan efisien dalam tugas sehari-hari disebut disiplin waktu. Manajemen waktu harus tertanam dalam pola pikir setiap </w:t>
      </w:r>
      <w:r w:rsidR="00034853"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Semua orang pasti setuju bahwa disiplin waktu sangat penting dan harus diwariskan dari generasi ke generasi. Disiplin waktu memerlukan pembentukan yang konstan</w:t>
      </w:r>
      <w:r w:rsidR="006D0346" w:rsidRPr="00CC7A94">
        <w:rPr>
          <w:rFonts w:ascii="Times New Roman" w:eastAsia="Times New Roman" w:hAnsi="Times New Roman" w:cs="Times New Roman"/>
          <w:bCs/>
          <w:sz w:val="24"/>
          <w:szCs w:val="24"/>
        </w:rPr>
        <w:t xml:space="preserve">, </w:t>
      </w:r>
      <w:r w:rsidRPr="00CC7A94">
        <w:rPr>
          <w:rFonts w:ascii="Times New Roman" w:eastAsia="Times New Roman" w:hAnsi="Times New Roman" w:cs="Times New Roman"/>
          <w:bCs/>
          <w:sz w:val="24"/>
          <w:szCs w:val="24"/>
        </w:rPr>
        <w:t xml:space="preserve">ini bukanlah sesuatu yang terjadi secara instan. Karena </w:t>
      </w:r>
      <w:r w:rsidR="00034853"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xml:space="preserve"> harus bangun pagi untuk </w:t>
      </w:r>
      <w:r w:rsidR="006D0346" w:rsidRPr="00CC7A94">
        <w:rPr>
          <w:rFonts w:ascii="Times New Roman" w:eastAsia="Times New Roman" w:hAnsi="Times New Roman" w:cs="Times New Roman"/>
          <w:bCs/>
          <w:sz w:val="24"/>
          <w:szCs w:val="24"/>
        </w:rPr>
        <w:t xml:space="preserve">melaksanakan </w:t>
      </w:r>
      <w:r w:rsidRPr="00CC7A94">
        <w:rPr>
          <w:rFonts w:ascii="Times New Roman" w:eastAsia="Times New Roman" w:hAnsi="Times New Roman" w:cs="Times New Roman"/>
          <w:bCs/>
          <w:sz w:val="24"/>
          <w:szCs w:val="24"/>
        </w:rPr>
        <w:t>shalat tahajud, program ini dapat membantu mereka mengembangkan pola disiplin waktu. Hal ini pada gilirannya dapat membantu mereka mengembangkan sikap disiplin waktu.</w:t>
      </w:r>
    </w:p>
    <w:p w14:paraId="01030654" w14:textId="77777777" w:rsidR="00CE48DE" w:rsidRPr="00CC7A94" w:rsidRDefault="00CE48DE" w:rsidP="00CE48DE">
      <w:pPr>
        <w:pStyle w:val="ListParagraph"/>
        <w:numPr>
          <w:ilvl w:val="0"/>
          <w:numId w:val="9"/>
        </w:numPr>
        <w:spacing w:before="120" w:after="0" w:line="360" w:lineRule="auto"/>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t xml:space="preserve">Disiplin Menjunjung Peraturan </w:t>
      </w:r>
    </w:p>
    <w:p w14:paraId="16585AA3" w14:textId="1A9CD5DF" w:rsidR="00CE48DE" w:rsidRPr="00CC7A94" w:rsidRDefault="00CE48DE" w:rsidP="00CE48DE">
      <w:pPr>
        <w:pStyle w:val="ListParagraph"/>
        <w:spacing w:before="120" w:after="0" w:line="360" w:lineRule="auto"/>
        <w:ind w:firstLine="720"/>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t xml:space="preserve">Menegakkan aturan dengan disiplin melibatkan upaya untuk memastikan bahwa anggota komunitas atau organisasi mengikuti aturan dan ketentuan yang berlaku. Hal ini mencakup penegakan aturan secara adil dan konsisten serta menetapkan hukuman yang sesuai bagi pelanggarannya. Rutinitas salat </w:t>
      </w:r>
      <w:r w:rsidR="006D0346" w:rsidRPr="00CC7A94">
        <w:rPr>
          <w:rFonts w:ascii="Times New Roman" w:eastAsia="Times New Roman" w:hAnsi="Times New Roman" w:cs="Times New Roman"/>
          <w:bCs/>
          <w:sz w:val="24"/>
          <w:szCs w:val="24"/>
        </w:rPr>
        <w:t>taha</w:t>
      </w:r>
      <w:r w:rsidRPr="00CC7A94">
        <w:rPr>
          <w:rFonts w:ascii="Times New Roman" w:eastAsia="Times New Roman" w:hAnsi="Times New Roman" w:cs="Times New Roman"/>
          <w:bCs/>
          <w:sz w:val="24"/>
          <w:szCs w:val="24"/>
        </w:rPr>
        <w:t xml:space="preserve">jud dilakukan berjamaah di masjid sepanjang bulan Ramadhan. Dengan memberikan sanksi denda kepada mereka yang tidak menaati aturan dengan melewatkan shalat tahajjud, maka akan menanamkan pada </w:t>
      </w:r>
      <w:r w:rsidR="00034853"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xml:space="preserve"> sikap disiplin dalam menaati aturan.</w:t>
      </w:r>
    </w:p>
    <w:p w14:paraId="31F28062" w14:textId="77777777" w:rsidR="00CE48DE" w:rsidRPr="00CC7A94" w:rsidRDefault="00CE48DE" w:rsidP="00CE48DE">
      <w:pPr>
        <w:pStyle w:val="ListParagraph"/>
        <w:numPr>
          <w:ilvl w:val="0"/>
          <w:numId w:val="9"/>
        </w:numPr>
        <w:spacing w:before="120" w:after="0" w:line="360" w:lineRule="auto"/>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t xml:space="preserve">Disiplin dalam Sikap </w:t>
      </w:r>
    </w:p>
    <w:p w14:paraId="2587F698" w14:textId="30E977E5" w:rsidR="00CE48DE" w:rsidRPr="00CC7A94" w:rsidRDefault="00CE48DE" w:rsidP="00CE48DE">
      <w:pPr>
        <w:pStyle w:val="ListParagraph"/>
        <w:spacing w:before="120" w:after="0" w:line="360" w:lineRule="auto"/>
        <w:ind w:firstLine="720"/>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t xml:space="preserve">Kapasitas untuk mengatur perilaku, tindakan, dan sikap seseorang agar sesuai dengan norma-norma yang ada dikenal sebagai disiplin sikap. </w:t>
      </w:r>
      <w:r w:rsidR="00034853"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xml:space="preserve"> dapat belajar mengikuti dan menaati peraturan dengan lebih disiplin dengan mengikuti program shalat </w:t>
      </w:r>
      <w:r w:rsidR="006D0346" w:rsidRPr="00CC7A94">
        <w:rPr>
          <w:rFonts w:ascii="Times New Roman" w:eastAsia="Times New Roman" w:hAnsi="Times New Roman" w:cs="Times New Roman"/>
          <w:bCs/>
          <w:sz w:val="24"/>
          <w:szCs w:val="24"/>
        </w:rPr>
        <w:t>taha</w:t>
      </w:r>
      <w:r w:rsidRPr="00CC7A94">
        <w:rPr>
          <w:rFonts w:ascii="Times New Roman" w:eastAsia="Times New Roman" w:hAnsi="Times New Roman" w:cs="Times New Roman"/>
          <w:bCs/>
          <w:sz w:val="24"/>
          <w:szCs w:val="24"/>
        </w:rPr>
        <w:t xml:space="preserve">jud. Hal ini juga dapat membantu mereka yang sebelumnya kurang berminat untuk </w:t>
      </w:r>
      <w:r w:rsidR="006D0346" w:rsidRPr="00CC7A94">
        <w:rPr>
          <w:rFonts w:ascii="Times New Roman" w:eastAsia="Times New Roman" w:hAnsi="Times New Roman" w:cs="Times New Roman"/>
          <w:bCs/>
          <w:sz w:val="24"/>
          <w:szCs w:val="24"/>
        </w:rPr>
        <w:t xml:space="preserve">melaksanakan </w:t>
      </w:r>
      <w:r w:rsidRPr="00CC7A94">
        <w:rPr>
          <w:rFonts w:ascii="Times New Roman" w:eastAsia="Times New Roman" w:hAnsi="Times New Roman" w:cs="Times New Roman"/>
          <w:bCs/>
          <w:sz w:val="24"/>
          <w:szCs w:val="24"/>
        </w:rPr>
        <w:t>shalat tahaj</w:t>
      </w:r>
      <w:r w:rsidR="006D0346" w:rsidRPr="00CC7A94">
        <w:rPr>
          <w:rFonts w:ascii="Times New Roman" w:eastAsia="Times New Roman" w:hAnsi="Times New Roman" w:cs="Times New Roman"/>
          <w:bCs/>
          <w:sz w:val="24"/>
          <w:szCs w:val="24"/>
        </w:rPr>
        <w:t>u</w:t>
      </w:r>
      <w:r w:rsidRPr="00CC7A94">
        <w:rPr>
          <w:rFonts w:ascii="Times New Roman" w:eastAsia="Times New Roman" w:hAnsi="Times New Roman" w:cs="Times New Roman"/>
          <w:bCs/>
          <w:sz w:val="24"/>
          <w:szCs w:val="24"/>
        </w:rPr>
        <w:t>d dan menjadi sadar akan pentingnya menjaga pola pikir disiplin dalam mengendalikan perilaku atau sikapnya.</w:t>
      </w:r>
    </w:p>
    <w:p w14:paraId="48C2D816" w14:textId="77777777" w:rsidR="00CE48DE" w:rsidRPr="00CC7A94" w:rsidRDefault="00CE48DE" w:rsidP="00CE48DE">
      <w:pPr>
        <w:pStyle w:val="ListParagraph"/>
        <w:numPr>
          <w:ilvl w:val="0"/>
          <w:numId w:val="9"/>
        </w:numPr>
        <w:spacing w:before="120" w:after="0" w:line="360" w:lineRule="auto"/>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t xml:space="preserve">Keteraturan dalam shalat </w:t>
      </w:r>
    </w:p>
    <w:p w14:paraId="0EEAF26C" w14:textId="2886750A" w:rsidR="00CE48DE" w:rsidRPr="00CC7A94" w:rsidRDefault="00CE48DE" w:rsidP="00CE48DE">
      <w:pPr>
        <w:pStyle w:val="ListParagraph"/>
        <w:spacing w:before="120" w:after="0" w:line="360" w:lineRule="auto"/>
        <w:ind w:firstLine="720"/>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t>Dalam beribadah, kedisiplinan adalah kemampuan untuk secara konsisten dan tekun menjalankan ibadah sesuai dengan sila agama. Diantaranya adalah menjaga waktu-waktu yang disisihkan untuk beribadah, menjalankan ibadah dengan sungguh-sungguh, dan terus berupaya meningkatkan taraf ibadah. Program s</w:t>
      </w:r>
      <w:r w:rsidR="006D0346" w:rsidRPr="00CC7A94">
        <w:rPr>
          <w:rFonts w:ascii="Times New Roman" w:eastAsia="Times New Roman" w:hAnsi="Times New Roman" w:cs="Times New Roman"/>
          <w:bCs/>
          <w:sz w:val="24"/>
          <w:szCs w:val="24"/>
        </w:rPr>
        <w:t>halat taha</w:t>
      </w:r>
      <w:r w:rsidRPr="00CC7A94">
        <w:rPr>
          <w:rFonts w:ascii="Times New Roman" w:eastAsia="Times New Roman" w:hAnsi="Times New Roman" w:cs="Times New Roman"/>
          <w:bCs/>
          <w:sz w:val="24"/>
          <w:szCs w:val="24"/>
        </w:rPr>
        <w:t xml:space="preserve">jud yang mengharuskan </w:t>
      </w:r>
      <w:r w:rsidR="00034853"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xml:space="preserve"> bangun pada pukul </w:t>
      </w:r>
      <w:r w:rsidR="006D0346" w:rsidRPr="00CC7A94">
        <w:rPr>
          <w:rFonts w:ascii="Times New Roman" w:eastAsia="Times New Roman" w:hAnsi="Times New Roman" w:cs="Times New Roman"/>
          <w:bCs/>
          <w:sz w:val="24"/>
          <w:szCs w:val="24"/>
        </w:rPr>
        <w:t xml:space="preserve">03:00 WIB </w:t>
      </w:r>
      <w:r w:rsidRPr="00CC7A94">
        <w:rPr>
          <w:rFonts w:ascii="Times New Roman" w:eastAsia="Times New Roman" w:hAnsi="Times New Roman" w:cs="Times New Roman"/>
          <w:bCs/>
          <w:sz w:val="24"/>
          <w:szCs w:val="24"/>
        </w:rPr>
        <w:t xml:space="preserve">untuk </w:t>
      </w:r>
      <w:r w:rsidR="006D0346" w:rsidRPr="00CC7A94">
        <w:rPr>
          <w:rFonts w:ascii="Times New Roman" w:eastAsia="Times New Roman" w:hAnsi="Times New Roman" w:cs="Times New Roman"/>
          <w:bCs/>
          <w:sz w:val="24"/>
          <w:szCs w:val="24"/>
        </w:rPr>
        <w:t xml:space="preserve">melaksanakan </w:t>
      </w:r>
      <w:r w:rsidRPr="00CC7A94">
        <w:rPr>
          <w:rFonts w:ascii="Times New Roman" w:eastAsia="Times New Roman" w:hAnsi="Times New Roman" w:cs="Times New Roman"/>
          <w:bCs/>
          <w:sz w:val="24"/>
          <w:szCs w:val="24"/>
        </w:rPr>
        <w:t>s</w:t>
      </w:r>
      <w:r w:rsidR="006D0346" w:rsidRPr="00CC7A94">
        <w:rPr>
          <w:rFonts w:ascii="Times New Roman" w:eastAsia="Times New Roman" w:hAnsi="Times New Roman" w:cs="Times New Roman"/>
          <w:bCs/>
          <w:sz w:val="24"/>
          <w:szCs w:val="24"/>
        </w:rPr>
        <w:t>h</w:t>
      </w:r>
      <w:r w:rsidRPr="00CC7A94">
        <w:rPr>
          <w:rFonts w:ascii="Times New Roman" w:eastAsia="Times New Roman" w:hAnsi="Times New Roman" w:cs="Times New Roman"/>
          <w:bCs/>
          <w:sz w:val="24"/>
          <w:szCs w:val="24"/>
        </w:rPr>
        <w:t xml:space="preserve">alat, dapat membantu mereka mengembangkan sikap disiplin terhadap agama. Hasilnya, </w:t>
      </w:r>
      <w:r w:rsidR="00034853"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xml:space="preserve"> akan mengembangkan mentalitas disiplin.</w:t>
      </w:r>
    </w:p>
    <w:p w14:paraId="143BAEF8" w14:textId="091D679E" w:rsidR="00A63647" w:rsidRPr="00CC7A94" w:rsidRDefault="00CE48DE" w:rsidP="00CE48DE">
      <w:pPr>
        <w:spacing w:before="120" w:after="0" w:line="360" w:lineRule="auto"/>
        <w:ind w:left="360" w:firstLine="360"/>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lastRenderedPageBreak/>
        <w:t>Dari konsistensi pelaksanaan s</w:t>
      </w:r>
      <w:r w:rsidR="006D0346" w:rsidRPr="00CC7A94">
        <w:rPr>
          <w:rFonts w:ascii="Times New Roman" w:eastAsia="Times New Roman" w:hAnsi="Times New Roman" w:cs="Times New Roman"/>
          <w:bCs/>
          <w:sz w:val="24"/>
          <w:szCs w:val="24"/>
        </w:rPr>
        <w:t>h</w:t>
      </w:r>
      <w:r w:rsidRPr="00CC7A94">
        <w:rPr>
          <w:rFonts w:ascii="Times New Roman" w:eastAsia="Times New Roman" w:hAnsi="Times New Roman" w:cs="Times New Roman"/>
          <w:bCs/>
          <w:sz w:val="24"/>
          <w:szCs w:val="24"/>
        </w:rPr>
        <w:t>alat tahajud yang dilakukan para santri, dapat disimpulkan bahwa program salat tahajud di Pondok Pesantren Maha</w:t>
      </w:r>
      <w:r w:rsidR="00034853" w:rsidRPr="00CC7A94">
        <w:rPr>
          <w:rFonts w:ascii="Times New Roman" w:eastAsia="Times New Roman" w:hAnsi="Times New Roman" w:cs="Times New Roman"/>
          <w:bCs/>
          <w:sz w:val="24"/>
          <w:szCs w:val="24"/>
        </w:rPr>
        <w:t>s</w:t>
      </w:r>
      <w:r w:rsidR="006D0346" w:rsidRPr="00CC7A94">
        <w:rPr>
          <w:rFonts w:ascii="Times New Roman" w:eastAsia="Times New Roman" w:hAnsi="Times New Roman" w:cs="Times New Roman"/>
          <w:bCs/>
          <w:sz w:val="24"/>
          <w:szCs w:val="24"/>
        </w:rPr>
        <w:t>iswa</w:t>
      </w:r>
      <w:r w:rsidRPr="00CC7A94">
        <w:rPr>
          <w:rFonts w:ascii="Times New Roman" w:eastAsia="Times New Roman" w:hAnsi="Times New Roman" w:cs="Times New Roman"/>
          <w:bCs/>
          <w:sz w:val="24"/>
          <w:szCs w:val="24"/>
        </w:rPr>
        <w:t xml:space="preserve"> UNSIQ telah dilak</w:t>
      </w:r>
      <w:r w:rsidR="006D0346" w:rsidRPr="00CC7A94">
        <w:rPr>
          <w:rFonts w:ascii="Times New Roman" w:eastAsia="Times New Roman" w:hAnsi="Times New Roman" w:cs="Times New Roman"/>
          <w:bCs/>
          <w:sz w:val="24"/>
          <w:szCs w:val="24"/>
        </w:rPr>
        <w:t>sanakan</w:t>
      </w:r>
      <w:r w:rsidRPr="00CC7A94">
        <w:rPr>
          <w:rFonts w:ascii="Times New Roman" w:eastAsia="Times New Roman" w:hAnsi="Times New Roman" w:cs="Times New Roman"/>
          <w:bCs/>
          <w:sz w:val="24"/>
          <w:szCs w:val="24"/>
        </w:rPr>
        <w:t xml:space="preserve"> dengan sukses dan efisien.</w:t>
      </w:r>
    </w:p>
    <w:p w14:paraId="55EE8B17" w14:textId="4641F870" w:rsidR="00011D02" w:rsidRPr="00CC7A94" w:rsidRDefault="006D0346" w:rsidP="00011D02">
      <w:pPr>
        <w:pStyle w:val="ListParagraph"/>
        <w:numPr>
          <w:ilvl w:val="0"/>
          <w:numId w:val="8"/>
        </w:numPr>
        <w:spacing w:before="120" w:after="0" w:line="360" w:lineRule="auto"/>
        <w:ind w:left="360"/>
        <w:jc w:val="both"/>
        <w:rPr>
          <w:rFonts w:ascii="Times New Roman" w:eastAsia="Times New Roman" w:hAnsi="Times New Roman" w:cs="Times New Roman"/>
          <w:b/>
          <w:sz w:val="24"/>
          <w:szCs w:val="24"/>
        </w:rPr>
      </w:pPr>
      <w:r w:rsidRPr="00CC7A94">
        <w:rPr>
          <w:rFonts w:ascii="Times New Roman" w:eastAsia="Times New Roman" w:hAnsi="Times New Roman" w:cs="Times New Roman"/>
          <w:b/>
          <w:sz w:val="24"/>
          <w:szCs w:val="24"/>
        </w:rPr>
        <w:t>Analisis</w:t>
      </w:r>
      <w:r w:rsidR="00011D02" w:rsidRPr="00CC7A94">
        <w:rPr>
          <w:rFonts w:ascii="Times New Roman" w:eastAsia="Times New Roman" w:hAnsi="Times New Roman" w:cs="Times New Roman"/>
          <w:b/>
          <w:sz w:val="24"/>
          <w:szCs w:val="24"/>
        </w:rPr>
        <w:t xml:space="preserve"> Terhadap Unsur-unsur Pendorong dan Penghalang Terlaksananya Program Sholat Tahajud di </w:t>
      </w:r>
      <w:r w:rsidR="00034853" w:rsidRPr="00CC7A94">
        <w:rPr>
          <w:rFonts w:ascii="Times New Roman" w:eastAsia="Times New Roman" w:hAnsi="Times New Roman" w:cs="Times New Roman"/>
          <w:b/>
          <w:sz w:val="24"/>
          <w:szCs w:val="24"/>
        </w:rPr>
        <w:t xml:space="preserve">Pondok </w:t>
      </w:r>
      <w:r w:rsidRPr="00CC7A94">
        <w:rPr>
          <w:rFonts w:ascii="Times New Roman" w:eastAsia="Times New Roman" w:hAnsi="Times New Roman" w:cs="Times New Roman"/>
          <w:b/>
          <w:sz w:val="24"/>
          <w:szCs w:val="24"/>
        </w:rPr>
        <w:t xml:space="preserve">Pesantren Mahasiswa </w:t>
      </w:r>
      <w:r w:rsidR="00034853" w:rsidRPr="00CC7A94">
        <w:rPr>
          <w:rFonts w:ascii="Times New Roman" w:eastAsia="Times New Roman" w:hAnsi="Times New Roman" w:cs="Times New Roman"/>
          <w:b/>
          <w:sz w:val="24"/>
          <w:szCs w:val="24"/>
        </w:rPr>
        <w:t>UNSIQ</w:t>
      </w:r>
      <w:r w:rsidR="00011D02" w:rsidRPr="00CC7A94">
        <w:rPr>
          <w:rFonts w:ascii="Times New Roman" w:eastAsia="Times New Roman" w:hAnsi="Times New Roman" w:cs="Times New Roman"/>
          <w:b/>
          <w:sz w:val="24"/>
          <w:szCs w:val="24"/>
        </w:rPr>
        <w:t xml:space="preserve"> Jawa Tengah</w:t>
      </w:r>
      <w:r w:rsidRPr="00CC7A94">
        <w:rPr>
          <w:rFonts w:ascii="Times New Roman" w:eastAsia="Times New Roman" w:hAnsi="Times New Roman" w:cs="Times New Roman"/>
          <w:b/>
          <w:sz w:val="24"/>
          <w:szCs w:val="24"/>
        </w:rPr>
        <w:t xml:space="preserve"> di</w:t>
      </w:r>
      <w:r w:rsidR="00011D02" w:rsidRPr="00CC7A94">
        <w:rPr>
          <w:rFonts w:ascii="Times New Roman" w:eastAsia="Times New Roman" w:hAnsi="Times New Roman" w:cs="Times New Roman"/>
          <w:b/>
          <w:sz w:val="24"/>
          <w:szCs w:val="24"/>
        </w:rPr>
        <w:t xml:space="preserve"> Wonosobo</w:t>
      </w:r>
    </w:p>
    <w:p w14:paraId="1AB19834" w14:textId="39C786E3" w:rsidR="00011D02" w:rsidRPr="00CC7A94" w:rsidRDefault="00011D02" w:rsidP="00011D02">
      <w:pPr>
        <w:pStyle w:val="ListParagraph"/>
        <w:spacing w:before="120" w:after="0" w:line="360" w:lineRule="auto"/>
        <w:ind w:left="360" w:firstLine="720"/>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t>Meninjau dari hasil data yang telah diperoleh, peneliti dapat menjelaskan kajian unsur pendukung dan penghambat keberhasilan program shala</w:t>
      </w:r>
      <w:r w:rsidR="006D0346" w:rsidRPr="00CC7A94">
        <w:rPr>
          <w:rFonts w:ascii="Times New Roman" w:eastAsia="Times New Roman" w:hAnsi="Times New Roman" w:cs="Times New Roman"/>
          <w:bCs/>
          <w:sz w:val="24"/>
          <w:szCs w:val="24"/>
        </w:rPr>
        <w:t>t tahajud</w:t>
      </w:r>
      <w:r w:rsidRPr="00CC7A94">
        <w:rPr>
          <w:rFonts w:ascii="Times New Roman" w:eastAsia="Times New Roman" w:hAnsi="Times New Roman" w:cs="Times New Roman"/>
          <w:bCs/>
          <w:sz w:val="24"/>
          <w:szCs w:val="24"/>
        </w:rPr>
        <w:t xml:space="preserve"> dalam menciptakan kedisiplinan </w:t>
      </w:r>
      <w:r w:rsidR="00034853"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xml:space="preserve">. Ketika santri sudah berniat menunaikan </w:t>
      </w:r>
      <w:r w:rsidR="006D0346" w:rsidRPr="00CC7A94">
        <w:rPr>
          <w:rFonts w:ascii="Times New Roman" w:eastAsia="Times New Roman" w:hAnsi="Times New Roman" w:cs="Times New Roman"/>
          <w:bCs/>
          <w:sz w:val="24"/>
          <w:szCs w:val="24"/>
        </w:rPr>
        <w:t xml:space="preserve">shalat tahajud </w:t>
      </w:r>
      <w:r w:rsidRPr="00CC7A94">
        <w:rPr>
          <w:rFonts w:ascii="Times New Roman" w:eastAsia="Times New Roman" w:hAnsi="Times New Roman" w:cs="Times New Roman"/>
          <w:bCs/>
          <w:sz w:val="24"/>
          <w:szCs w:val="24"/>
        </w:rPr>
        <w:t xml:space="preserve">maka akan terbiasa bangun sendiri dan bergegas menuju kamar mandi untuk mengambil wudhu tanpa bantuan. Ada beberapa faktor pendukung dalam pelaksanaan program </w:t>
      </w:r>
      <w:r w:rsidR="006D0346" w:rsidRPr="00CC7A94">
        <w:rPr>
          <w:rFonts w:ascii="Times New Roman" w:eastAsia="Times New Roman" w:hAnsi="Times New Roman" w:cs="Times New Roman"/>
          <w:bCs/>
          <w:sz w:val="24"/>
          <w:szCs w:val="24"/>
        </w:rPr>
        <w:t>shalat tahajud</w:t>
      </w:r>
      <w:r w:rsidRPr="00CC7A94">
        <w:rPr>
          <w:rFonts w:ascii="Times New Roman" w:eastAsia="Times New Roman" w:hAnsi="Times New Roman" w:cs="Times New Roman"/>
          <w:bCs/>
          <w:sz w:val="24"/>
          <w:szCs w:val="24"/>
        </w:rPr>
        <w:t>, namun yang paling menentukan adalah niat atau kesadaran diri</w:t>
      </w:r>
      <w:r w:rsidR="006D0346" w:rsidRPr="00CC7A94">
        <w:rPr>
          <w:rFonts w:ascii="Times New Roman" w:eastAsia="Times New Roman" w:hAnsi="Times New Roman" w:cs="Times New Roman"/>
          <w:bCs/>
          <w:sz w:val="24"/>
          <w:szCs w:val="24"/>
        </w:rPr>
        <w:t xml:space="preserve"> sehingga tidak akan </w:t>
      </w:r>
      <w:r w:rsidRPr="00CC7A94">
        <w:rPr>
          <w:rFonts w:ascii="Times New Roman" w:eastAsia="Times New Roman" w:hAnsi="Times New Roman" w:cs="Times New Roman"/>
          <w:bCs/>
          <w:sz w:val="24"/>
          <w:szCs w:val="24"/>
        </w:rPr>
        <w:t xml:space="preserve">merasa terpaksa. Untuk menyelesaikan </w:t>
      </w:r>
      <w:r w:rsidR="006D0346" w:rsidRPr="00CC7A94">
        <w:rPr>
          <w:rFonts w:ascii="Times New Roman" w:eastAsia="Times New Roman" w:hAnsi="Times New Roman" w:cs="Times New Roman"/>
          <w:bCs/>
          <w:sz w:val="24"/>
          <w:szCs w:val="24"/>
        </w:rPr>
        <w:t>program shalat tahajud</w:t>
      </w:r>
      <w:r w:rsidRPr="00CC7A94">
        <w:rPr>
          <w:rFonts w:ascii="Times New Roman" w:eastAsia="Times New Roman" w:hAnsi="Times New Roman" w:cs="Times New Roman"/>
          <w:bCs/>
          <w:sz w:val="24"/>
          <w:szCs w:val="24"/>
        </w:rPr>
        <w:t xml:space="preserve"> dengan jujur ​​dan tanpa rasa terpaksa, kesadaran dan keinginan juga menjadi prasyarat untuk melak</w:t>
      </w:r>
      <w:r w:rsidR="006D0346" w:rsidRPr="00CC7A94">
        <w:rPr>
          <w:rFonts w:ascii="Times New Roman" w:eastAsia="Times New Roman" w:hAnsi="Times New Roman" w:cs="Times New Roman"/>
          <w:bCs/>
          <w:sz w:val="24"/>
          <w:szCs w:val="24"/>
        </w:rPr>
        <w:t>sanaka</w:t>
      </w:r>
      <w:r w:rsidRPr="00CC7A94">
        <w:rPr>
          <w:rFonts w:ascii="Times New Roman" w:eastAsia="Times New Roman" w:hAnsi="Times New Roman" w:cs="Times New Roman"/>
          <w:bCs/>
          <w:sz w:val="24"/>
          <w:szCs w:val="24"/>
        </w:rPr>
        <w:t xml:space="preserve">n </w:t>
      </w:r>
      <w:r w:rsidR="006D0346" w:rsidRPr="00CC7A94">
        <w:rPr>
          <w:rFonts w:ascii="Times New Roman" w:eastAsia="Times New Roman" w:hAnsi="Times New Roman" w:cs="Times New Roman"/>
          <w:bCs/>
          <w:sz w:val="24"/>
          <w:szCs w:val="24"/>
        </w:rPr>
        <w:t>shalat tahajud</w:t>
      </w:r>
      <w:r w:rsidRPr="00CC7A94">
        <w:rPr>
          <w:rFonts w:ascii="Times New Roman" w:eastAsia="Times New Roman" w:hAnsi="Times New Roman" w:cs="Times New Roman"/>
          <w:bCs/>
          <w:sz w:val="24"/>
          <w:szCs w:val="24"/>
        </w:rPr>
        <w:t xml:space="preserve">. Motivasi pengasuh pondok yang berperan aktif dalam memberikan </w:t>
      </w:r>
      <w:r w:rsidR="006D0346" w:rsidRPr="00CC7A94">
        <w:rPr>
          <w:rFonts w:ascii="Times New Roman" w:eastAsia="Times New Roman" w:hAnsi="Times New Roman" w:cs="Times New Roman"/>
          <w:bCs/>
          <w:sz w:val="24"/>
          <w:szCs w:val="24"/>
        </w:rPr>
        <w:t>dukungan</w:t>
      </w:r>
      <w:r w:rsidRPr="00CC7A94">
        <w:rPr>
          <w:rFonts w:ascii="Times New Roman" w:eastAsia="Times New Roman" w:hAnsi="Times New Roman" w:cs="Times New Roman"/>
          <w:bCs/>
          <w:sz w:val="24"/>
          <w:szCs w:val="24"/>
        </w:rPr>
        <w:t xml:space="preserve">, bimbingan, dan pemahaman tentang keutamaan dan makna shalat tahajud menjadi aspek pendukung berikutnya. </w:t>
      </w:r>
    </w:p>
    <w:p w14:paraId="32F590CB" w14:textId="729C15E9" w:rsidR="00011D02" w:rsidRPr="00CC7A94" w:rsidRDefault="00011D02" w:rsidP="00011D02">
      <w:pPr>
        <w:pStyle w:val="ListParagraph"/>
        <w:spacing w:before="120" w:after="0" w:line="360" w:lineRule="auto"/>
        <w:ind w:left="360" w:firstLine="720"/>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t xml:space="preserve">Pengurus berperan sebagai pendukung dalam pelaksanaan program </w:t>
      </w:r>
      <w:r w:rsidR="006D0346" w:rsidRPr="00CC7A94">
        <w:rPr>
          <w:rFonts w:ascii="Times New Roman" w:eastAsia="Times New Roman" w:hAnsi="Times New Roman" w:cs="Times New Roman"/>
          <w:bCs/>
          <w:sz w:val="24"/>
          <w:szCs w:val="24"/>
        </w:rPr>
        <w:t>shalat tahajud</w:t>
      </w:r>
      <w:r w:rsidRPr="00CC7A94">
        <w:rPr>
          <w:rFonts w:ascii="Times New Roman" w:eastAsia="Times New Roman" w:hAnsi="Times New Roman" w:cs="Times New Roman"/>
          <w:bCs/>
          <w:sz w:val="24"/>
          <w:szCs w:val="24"/>
        </w:rPr>
        <w:t xml:space="preserve">. Komponen pendukung yang tidak kalah pentingnya adalah adanya teng-teng, sebuah inisiatif dari pihak </w:t>
      </w:r>
      <w:r w:rsidR="006D0346" w:rsidRPr="00CC7A94">
        <w:rPr>
          <w:rFonts w:ascii="Times New Roman" w:eastAsia="Times New Roman" w:hAnsi="Times New Roman" w:cs="Times New Roman"/>
          <w:bCs/>
          <w:sz w:val="24"/>
          <w:szCs w:val="24"/>
        </w:rPr>
        <w:t>pengurus</w:t>
      </w:r>
      <w:r w:rsidRPr="00CC7A94">
        <w:rPr>
          <w:rFonts w:ascii="Times New Roman" w:eastAsia="Times New Roman" w:hAnsi="Times New Roman" w:cs="Times New Roman"/>
          <w:bCs/>
          <w:sz w:val="24"/>
          <w:szCs w:val="24"/>
        </w:rPr>
        <w:t>, khususnya pihak keamanan</w:t>
      </w:r>
      <w:r w:rsidR="006D0346" w:rsidRPr="00CC7A94">
        <w:rPr>
          <w:rFonts w:ascii="Times New Roman" w:eastAsia="Times New Roman" w:hAnsi="Times New Roman" w:cs="Times New Roman"/>
          <w:bCs/>
          <w:sz w:val="24"/>
          <w:szCs w:val="24"/>
        </w:rPr>
        <w:t xml:space="preserve"> </w:t>
      </w:r>
      <w:r w:rsidRPr="00CC7A94">
        <w:rPr>
          <w:rFonts w:ascii="Times New Roman" w:eastAsia="Times New Roman" w:hAnsi="Times New Roman" w:cs="Times New Roman"/>
          <w:bCs/>
          <w:sz w:val="24"/>
          <w:szCs w:val="24"/>
        </w:rPr>
        <w:t xml:space="preserve">yang berupaya menyadarkan seluruh </w:t>
      </w:r>
      <w:r w:rsidR="006D0346"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xml:space="preserve">. </w:t>
      </w:r>
      <w:r w:rsidR="006D0346" w:rsidRPr="00CC7A94">
        <w:rPr>
          <w:rFonts w:ascii="Times New Roman" w:eastAsia="Times New Roman" w:hAnsi="Times New Roman" w:cs="Times New Roman"/>
          <w:bCs/>
          <w:sz w:val="24"/>
          <w:szCs w:val="24"/>
        </w:rPr>
        <w:t>Lingkungan</w:t>
      </w:r>
      <w:r w:rsidRPr="00CC7A94">
        <w:rPr>
          <w:rFonts w:ascii="Times New Roman" w:eastAsia="Times New Roman" w:hAnsi="Times New Roman" w:cs="Times New Roman"/>
          <w:bCs/>
          <w:sz w:val="24"/>
          <w:szCs w:val="24"/>
        </w:rPr>
        <w:t xml:space="preserve"> pesantren</w:t>
      </w:r>
      <w:r w:rsidR="006D0346" w:rsidRPr="00CC7A94">
        <w:rPr>
          <w:rFonts w:ascii="Times New Roman" w:eastAsia="Times New Roman" w:hAnsi="Times New Roman" w:cs="Times New Roman"/>
          <w:bCs/>
          <w:sz w:val="24"/>
          <w:szCs w:val="24"/>
        </w:rPr>
        <w:t xml:space="preserve"> </w:t>
      </w:r>
      <w:r w:rsidRPr="00CC7A94">
        <w:rPr>
          <w:rFonts w:ascii="Times New Roman" w:eastAsia="Times New Roman" w:hAnsi="Times New Roman" w:cs="Times New Roman"/>
          <w:bCs/>
          <w:sz w:val="24"/>
          <w:szCs w:val="24"/>
        </w:rPr>
        <w:t xml:space="preserve">yang menawarkan suasana nyaman untuk </w:t>
      </w:r>
      <w:r w:rsidR="006D0346" w:rsidRPr="00CC7A94">
        <w:rPr>
          <w:rFonts w:ascii="Times New Roman" w:eastAsia="Times New Roman" w:hAnsi="Times New Roman" w:cs="Times New Roman"/>
          <w:bCs/>
          <w:sz w:val="24"/>
          <w:szCs w:val="24"/>
        </w:rPr>
        <w:t>melaksanakan</w:t>
      </w:r>
      <w:r w:rsidRPr="00CC7A94">
        <w:rPr>
          <w:rFonts w:ascii="Times New Roman" w:eastAsia="Times New Roman" w:hAnsi="Times New Roman" w:cs="Times New Roman"/>
          <w:bCs/>
          <w:sz w:val="24"/>
          <w:szCs w:val="24"/>
        </w:rPr>
        <w:t xml:space="preserve"> ritual keagamaan seperti </w:t>
      </w:r>
      <w:r w:rsidR="006D0346" w:rsidRPr="00CC7A94">
        <w:rPr>
          <w:rFonts w:ascii="Times New Roman" w:eastAsia="Times New Roman" w:hAnsi="Times New Roman" w:cs="Times New Roman"/>
          <w:bCs/>
          <w:sz w:val="24"/>
          <w:szCs w:val="24"/>
        </w:rPr>
        <w:t>shalat tahajud</w:t>
      </w:r>
      <w:r w:rsidRPr="00CC7A94">
        <w:rPr>
          <w:rFonts w:ascii="Times New Roman" w:eastAsia="Times New Roman" w:hAnsi="Times New Roman" w:cs="Times New Roman"/>
          <w:bCs/>
          <w:sz w:val="24"/>
          <w:szCs w:val="24"/>
        </w:rPr>
        <w:t>. Teman sebaya juga dapat menjadi sumber motivasi</w:t>
      </w:r>
      <w:r w:rsidR="006D0346" w:rsidRPr="00CC7A94">
        <w:rPr>
          <w:rFonts w:ascii="Times New Roman" w:eastAsia="Times New Roman" w:hAnsi="Times New Roman" w:cs="Times New Roman"/>
          <w:bCs/>
          <w:sz w:val="24"/>
          <w:szCs w:val="24"/>
        </w:rPr>
        <w:t>, S</w:t>
      </w:r>
      <w:r w:rsidR="00034853" w:rsidRPr="00CC7A94">
        <w:rPr>
          <w:rFonts w:ascii="Times New Roman" w:eastAsia="Times New Roman" w:hAnsi="Times New Roman" w:cs="Times New Roman"/>
          <w:bCs/>
          <w:sz w:val="24"/>
          <w:szCs w:val="24"/>
        </w:rPr>
        <w:t>antri</w:t>
      </w:r>
      <w:r w:rsidRPr="00CC7A94">
        <w:rPr>
          <w:rFonts w:ascii="Times New Roman" w:eastAsia="Times New Roman" w:hAnsi="Times New Roman" w:cs="Times New Roman"/>
          <w:bCs/>
          <w:sz w:val="24"/>
          <w:szCs w:val="24"/>
        </w:rPr>
        <w:t xml:space="preserve"> yang konsisten melaks</w:t>
      </w:r>
      <w:r w:rsidR="006D0346" w:rsidRPr="00CC7A94">
        <w:rPr>
          <w:rFonts w:ascii="Times New Roman" w:eastAsia="Times New Roman" w:hAnsi="Times New Roman" w:cs="Times New Roman"/>
          <w:bCs/>
          <w:sz w:val="24"/>
          <w:szCs w:val="24"/>
        </w:rPr>
        <w:t>anakan</w:t>
      </w:r>
      <w:r w:rsidRPr="00CC7A94">
        <w:rPr>
          <w:rFonts w:ascii="Times New Roman" w:eastAsia="Times New Roman" w:hAnsi="Times New Roman" w:cs="Times New Roman"/>
          <w:bCs/>
          <w:sz w:val="24"/>
          <w:szCs w:val="24"/>
        </w:rPr>
        <w:t xml:space="preserve"> shalat tahajud akan memberikan dampak positif kepada teman</w:t>
      </w:r>
      <w:r w:rsidR="006D0346" w:rsidRPr="00CC7A94">
        <w:rPr>
          <w:rFonts w:ascii="Times New Roman" w:eastAsia="Times New Roman" w:hAnsi="Times New Roman" w:cs="Times New Roman"/>
          <w:bCs/>
          <w:sz w:val="24"/>
          <w:szCs w:val="24"/>
        </w:rPr>
        <w:t xml:space="preserve"> lainnya, ini adalah argumen terakhir yang mendukung program tersebut</w:t>
      </w:r>
      <w:r w:rsidRPr="00CC7A94">
        <w:rPr>
          <w:rFonts w:ascii="Times New Roman" w:eastAsia="Times New Roman" w:hAnsi="Times New Roman" w:cs="Times New Roman"/>
          <w:bCs/>
          <w:sz w:val="24"/>
          <w:szCs w:val="24"/>
        </w:rPr>
        <w:t xml:space="preserve">. Kemalasan menjadi salah satu kendala yang menghambat </w:t>
      </w:r>
      <w:r w:rsidR="00034853" w:rsidRPr="00CC7A94">
        <w:rPr>
          <w:rFonts w:ascii="Times New Roman" w:eastAsia="Times New Roman" w:hAnsi="Times New Roman" w:cs="Times New Roman"/>
          <w:bCs/>
          <w:sz w:val="24"/>
          <w:szCs w:val="24"/>
        </w:rPr>
        <w:t xml:space="preserve">Pondok </w:t>
      </w:r>
      <w:r w:rsidR="006D0346" w:rsidRPr="00CC7A94">
        <w:rPr>
          <w:rFonts w:ascii="Times New Roman" w:eastAsia="Times New Roman" w:hAnsi="Times New Roman" w:cs="Times New Roman"/>
          <w:bCs/>
          <w:sz w:val="24"/>
          <w:szCs w:val="24"/>
        </w:rPr>
        <w:t xml:space="preserve">Pesantren Mahasiswa </w:t>
      </w:r>
      <w:r w:rsidR="00034853" w:rsidRPr="00CC7A94">
        <w:rPr>
          <w:rFonts w:ascii="Times New Roman" w:eastAsia="Times New Roman" w:hAnsi="Times New Roman" w:cs="Times New Roman"/>
          <w:bCs/>
          <w:sz w:val="24"/>
          <w:szCs w:val="24"/>
        </w:rPr>
        <w:t>UNSIQ</w:t>
      </w:r>
      <w:r w:rsidRPr="00CC7A94">
        <w:rPr>
          <w:rFonts w:ascii="Times New Roman" w:eastAsia="Times New Roman" w:hAnsi="Times New Roman" w:cs="Times New Roman"/>
          <w:bCs/>
          <w:sz w:val="24"/>
          <w:szCs w:val="24"/>
        </w:rPr>
        <w:t xml:space="preserve"> dalam </w:t>
      </w:r>
      <w:r w:rsidR="006D0346" w:rsidRPr="00CC7A94">
        <w:rPr>
          <w:rFonts w:ascii="Times New Roman" w:eastAsia="Times New Roman" w:hAnsi="Times New Roman" w:cs="Times New Roman"/>
          <w:bCs/>
          <w:sz w:val="24"/>
          <w:szCs w:val="24"/>
        </w:rPr>
        <w:t>melaksanakan</w:t>
      </w:r>
      <w:r w:rsidRPr="00CC7A94">
        <w:rPr>
          <w:rFonts w:ascii="Times New Roman" w:eastAsia="Times New Roman" w:hAnsi="Times New Roman" w:cs="Times New Roman"/>
          <w:bCs/>
          <w:sz w:val="24"/>
          <w:szCs w:val="24"/>
        </w:rPr>
        <w:t xml:space="preserve"> program shalat tahajud, padahal pengaruhnya besar. Program </w:t>
      </w:r>
      <w:r w:rsidR="006D0346" w:rsidRPr="00CC7A94">
        <w:rPr>
          <w:rFonts w:ascii="Times New Roman" w:eastAsia="Times New Roman" w:hAnsi="Times New Roman" w:cs="Times New Roman"/>
          <w:bCs/>
          <w:sz w:val="24"/>
          <w:szCs w:val="24"/>
        </w:rPr>
        <w:t>shalat tahajud</w:t>
      </w:r>
      <w:r w:rsidRPr="00CC7A94">
        <w:rPr>
          <w:rFonts w:ascii="Times New Roman" w:eastAsia="Times New Roman" w:hAnsi="Times New Roman" w:cs="Times New Roman"/>
          <w:bCs/>
          <w:sz w:val="24"/>
          <w:szCs w:val="24"/>
        </w:rPr>
        <w:t xml:space="preserve"> akan sulit dilaks</w:t>
      </w:r>
      <w:r w:rsidR="006D0346" w:rsidRPr="00CC7A94">
        <w:rPr>
          <w:rFonts w:ascii="Times New Roman" w:eastAsia="Times New Roman" w:hAnsi="Times New Roman" w:cs="Times New Roman"/>
          <w:bCs/>
          <w:sz w:val="24"/>
          <w:szCs w:val="24"/>
        </w:rPr>
        <w:t>anakan</w:t>
      </w:r>
      <w:r w:rsidRPr="00CC7A94">
        <w:rPr>
          <w:rFonts w:ascii="Times New Roman" w:eastAsia="Times New Roman" w:hAnsi="Times New Roman" w:cs="Times New Roman"/>
          <w:bCs/>
          <w:sz w:val="24"/>
          <w:szCs w:val="24"/>
        </w:rPr>
        <w:t xml:space="preserve"> bila seorang santri sudah mempunyai watak lesu. Banyak santri yang memilih diam di tempat tidur dibandingkan bangun, hal ini disebabkan kurangnya kesadaran diri dan motivasi dalam menunaikan shalat </w:t>
      </w:r>
      <w:r w:rsidR="006D0346" w:rsidRPr="00CC7A94">
        <w:rPr>
          <w:rFonts w:ascii="Times New Roman" w:eastAsia="Times New Roman" w:hAnsi="Times New Roman" w:cs="Times New Roman"/>
          <w:bCs/>
          <w:sz w:val="24"/>
          <w:szCs w:val="24"/>
        </w:rPr>
        <w:t>tahajud</w:t>
      </w:r>
      <w:r w:rsidRPr="00CC7A94">
        <w:rPr>
          <w:rFonts w:ascii="Times New Roman" w:eastAsia="Times New Roman" w:hAnsi="Times New Roman" w:cs="Times New Roman"/>
          <w:bCs/>
          <w:sz w:val="24"/>
          <w:szCs w:val="24"/>
        </w:rPr>
        <w:t>. Faktor p</w:t>
      </w:r>
      <w:r w:rsidR="006D0346" w:rsidRPr="00CC7A94">
        <w:rPr>
          <w:rFonts w:ascii="Times New Roman" w:eastAsia="Times New Roman" w:hAnsi="Times New Roman" w:cs="Times New Roman"/>
          <w:bCs/>
          <w:sz w:val="24"/>
          <w:szCs w:val="24"/>
        </w:rPr>
        <w:t>enghambat</w:t>
      </w:r>
      <w:r w:rsidRPr="00CC7A94">
        <w:rPr>
          <w:rFonts w:ascii="Times New Roman" w:eastAsia="Times New Roman" w:hAnsi="Times New Roman" w:cs="Times New Roman"/>
          <w:bCs/>
          <w:sz w:val="24"/>
          <w:szCs w:val="24"/>
        </w:rPr>
        <w:t xml:space="preserve"> yang ketiga adalah letak toilet yang terlalu jauh dari </w:t>
      </w:r>
      <w:r w:rsidR="006D0346" w:rsidRPr="00CC7A94">
        <w:rPr>
          <w:rFonts w:ascii="Times New Roman" w:eastAsia="Times New Roman" w:hAnsi="Times New Roman" w:cs="Times New Roman"/>
          <w:bCs/>
          <w:sz w:val="24"/>
          <w:szCs w:val="24"/>
        </w:rPr>
        <w:t>kamar</w:t>
      </w:r>
      <w:r w:rsidRPr="00CC7A94">
        <w:rPr>
          <w:rFonts w:ascii="Times New Roman" w:eastAsia="Times New Roman" w:hAnsi="Times New Roman" w:cs="Times New Roman"/>
          <w:bCs/>
          <w:sz w:val="24"/>
          <w:szCs w:val="24"/>
        </w:rPr>
        <w:t xml:space="preserve"> sehingga akan mendorong kelambanan </w:t>
      </w:r>
      <w:r w:rsidR="00034853" w:rsidRPr="00CC7A94">
        <w:rPr>
          <w:rFonts w:ascii="Times New Roman" w:eastAsia="Times New Roman" w:hAnsi="Times New Roman" w:cs="Times New Roman"/>
          <w:bCs/>
          <w:sz w:val="24"/>
          <w:szCs w:val="24"/>
        </w:rPr>
        <w:t>santri</w:t>
      </w:r>
      <w:r w:rsidRPr="00CC7A94">
        <w:rPr>
          <w:rFonts w:ascii="Times New Roman" w:eastAsia="Times New Roman" w:hAnsi="Times New Roman" w:cs="Times New Roman"/>
          <w:bCs/>
          <w:sz w:val="24"/>
          <w:szCs w:val="24"/>
        </w:rPr>
        <w:t xml:space="preserve"> untuk segera turun ke bawah  </w:t>
      </w:r>
      <w:r w:rsidR="00F4491D" w:rsidRPr="00CC7A94">
        <w:rPr>
          <w:rFonts w:ascii="Times New Roman" w:eastAsia="Times New Roman" w:hAnsi="Times New Roman" w:cs="Times New Roman"/>
          <w:bCs/>
          <w:sz w:val="24"/>
          <w:szCs w:val="24"/>
        </w:rPr>
        <w:t>mengambil wudhu</w:t>
      </w:r>
      <w:r w:rsidRPr="00CC7A94">
        <w:rPr>
          <w:rFonts w:ascii="Times New Roman" w:eastAsia="Times New Roman" w:hAnsi="Times New Roman" w:cs="Times New Roman"/>
          <w:bCs/>
          <w:sz w:val="24"/>
          <w:szCs w:val="24"/>
        </w:rPr>
        <w:t xml:space="preserve">. </w:t>
      </w:r>
    </w:p>
    <w:p w14:paraId="28317046" w14:textId="499365FC" w:rsidR="00A63647" w:rsidRDefault="00034853" w:rsidP="00011D02">
      <w:pPr>
        <w:pStyle w:val="ListParagraph"/>
        <w:spacing w:before="120" w:after="0" w:line="360" w:lineRule="auto"/>
        <w:ind w:left="360" w:firstLine="720"/>
        <w:jc w:val="both"/>
        <w:rPr>
          <w:rFonts w:ascii="Times New Roman" w:eastAsia="Times New Roman" w:hAnsi="Times New Roman" w:cs="Times New Roman"/>
          <w:bCs/>
          <w:sz w:val="24"/>
          <w:szCs w:val="24"/>
        </w:rPr>
      </w:pPr>
      <w:r w:rsidRPr="00CC7A94">
        <w:rPr>
          <w:rFonts w:ascii="Times New Roman" w:eastAsia="Times New Roman" w:hAnsi="Times New Roman" w:cs="Times New Roman"/>
          <w:bCs/>
          <w:sz w:val="24"/>
          <w:szCs w:val="24"/>
        </w:rPr>
        <w:t>Santri</w:t>
      </w:r>
      <w:r w:rsidR="00011D02" w:rsidRPr="00CC7A94">
        <w:rPr>
          <w:rFonts w:ascii="Times New Roman" w:eastAsia="Times New Roman" w:hAnsi="Times New Roman" w:cs="Times New Roman"/>
          <w:bCs/>
          <w:sz w:val="24"/>
          <w:szCs w:val="24"/>
        </w:rPr>
        <w:t xml:space="preserve"> yang jadwal tidurnya tidak teratur juga tidak dapat menyelesaikan shalat tahajud karena kurang tidur dan sulit bangun tepat waktu. Selain itu, keengganan santri </w:t>
      </w:r>
      <w:r w:rsidR="00011D02" w:rsidRPr="00CC7A94">
        <w:rPr>
          <w:rFonts w:ascii="Times New Roman" w:eastAsia="Times New Roman" w:hAnsi="Times New Roman" w:cs="Times New Roman"/>
          <w:bCs/>
          <w:sz w:val="24"/>
          <w:szCs w:val="24"/>
        </w:rPr>
        <w:lastRenderedPageBreak/>
        <w:t xml:space="preserve">untuk bangun dan berwudhu akibat cuaca Wonosobo yang dingin membuat </w:t>
      </w:r>
      <w:r w:rsidR="00F4491D" w:rsidRPr="00CC7A94">
        <w:rPr>
          <w:rFonts w:ascii="Times New Roman" w:eastAsia="Times New Roman" w:hAnsi="Times New Roman" w:cs="Times New Roman"/>
          <w:bCs/>
          <w:sz w:val="24"/>
          <w:szCs w:val="24"/>
        </w:rPr>
        <w:t>program</w:t>
      </w:r>
      <w:r w:rsidR="00011D02" w:rsidRPr="00CC7A94">
        <w:rPr>
          <w:rFonts w:ascii="Times New Roman" w:eastAsia="Times New Roman" w:hAnsi="Times New Roman" w:cs="Times New Roman"/>
          <w:bCs/>
          <w:sz w:val="24"/>
          <w:szCs w:val="24"/>
        </w:rPr>
        <w:t xml:space="preserve"> </w:t>
      </w:r>
      <w:r w:rsidR="00F4491D" w:rsidRPr="00CC7A94">
        <w:rPr>
          <w:rFonts w:ascii="Times New Roman" w:eastAsia="Times New Roman" w:hAnsi="Times New Roman" w:cs="Times New Roman"/>
          <w:bCs/>
          <w:sz w:val="24"/>
          <w:szCs w:val="24"/>
        </w:rPr>
        <w:t>shalat tahajud</w:t>
      </w:r>
      <w:r w:rsidR="00011D02" w:rsidRPr="00CC7A94">
        <w:rPr>
          <w:rFonts w:ascii="Times New Roman" w:eastAsia="Times New Roman" w:hAnsi="Times New Roman" w:cs="Times New Roman"/>
          <w:bCs/>
          <w:sz w:val="24"/>
          <w:szCs w:val="24"/>
        </w:rPr>
        <w:t xml:space="preserve"> sulit dilak</w:t>
      </w:r>
      <w:r w:rsidR="00F4491D" w:rsidRPr="00CC7A94">
        <w:rPr>
          <w:rFonts w:ascii="Times New Roman" w:eastAsia="Times New Roman" w:hAnsi="Times New Roman" w:cs="Times New Roman"/>
          <w:bCs/>
          <w:sz w:val="24"/>
          <w:szCs w:val="24"/>
        </w:rPr>
        <w:t>sanakan</w:t>
      </w:r>
      <w:r w:rsidR="00011D02" w:rsidRPr="00CC7A94">
        <w:rPr>
          <w:rFonts w:ascii="Times New Roman" w:eastAsia="Times New Roman" w:hAnsi="Times New Roman" w:cs="Times New Roman"/>
          <w:bCs/>
          <w:sz w:val="24"/>
          <w:szCs w:val="24"/>
        </w:rPr>
        <w:t xml:space="preserve">. Kolaborasi antara pengurus pesantren dan pengasuh diperlukan untuk melewati hambatan ini. Pihak </w:t>
      </w:r>
      <w:r w:rsidR="00F4491D" w:rsidRPr="00CC7A94">
        <w:rPr>
          <w:rFonts w:ascii="Times New Roman" w:eastAsia="Times New Roman" w:hAnsi="Times New Roman" w:cs="Times New Roman"/>
          <w:bCs/>
          <w:sz w:val="24"/>
          <w:szCs w:val="24"/>
        </w:rPr>
        <w:t>pengurus</w:t>
      </w:r>
      <w:r w:rsidR="00011D02" w:rsidRPr="00CC7A94">
        <w:rPr>
          <w:rFonts w:ascii="Times New Roman" w:eastAsia="Times New Roman" w:hAnsi="Times New Roman" w:cs="Times New Roman"/>
          <w:bCs/>
          <w:sz w:val="24"/>
          <w:szCs w:val="24"/>
        </w:rPr>
        <w:t xml:space="preserve"> mungkin akan menggunakan metode teng-teng untuk membantu membangunkan </w:t>
      </w:r>
      <w:r w:rsidRPr="00CC7A94">
        <w:rPr>
          <w:rFonts w:ascii="Times New Roman" w:eastAsia="Times New Roman" w:hAnsi="Times New Roman" w:cs="Times New Roman"/>
          <w:bCs/>
          <w:sz w:val="24"/>
          <w:szCs w:val="24"/>
        </w:rPr>
        <w:t>santri</w:t>
      </w:r>
      <w:r w:rsidR="00011D02" w:rsidRPr="00CC7A94">
        <w:rPr>
          <w:rFonts w:ascii="Times New Roman" w:eastAsia="Times New Roman" w:hAnsi="Times New Roman" w:cs="Times New Roman"/>
          <w:bCs/>
          <w:sz w:val="24"/>
          <w:szCs w:val="24"/>
        </w:rPr>
        <w:t xml:space="preserve"> guna menyelesaikan </w:t>
      </w:r>
      <w:r w:rsidR="00F4491D" w:rsidRPr="00CC7A94">
        <w:rPr>
          <w:rFonts w:ascii="Times New Roman" w:eastAsia="Times New Roman" w:hAnsi="Times New Roman" w:cs="Times New Roman"/>
          <w:bCs/>
          <w:sz w:val="24"/>
          <w:szCs w:val="24"/>
        </w:rPr>
        <w:t>program shalat tahajud</w:t>
      </w:r>
      <w:r w:rsidR="00011D02" w:rsidRPr="00CC7A94">
        <w:rPr>
          <w:rFonts w:ascii="Times New Roman" w:eastAsia="Times New Roman" w:hAnsi="Times New Roman" w:cs="Times New Roman"/>
          <w:bCs/>
          <w:sz w:val="24"/>
          <w:szCs w:val="24"/>
        </w:rPr>
        <w:t xml:space="preserve">. Pengasuh mempunyai kemampuan memotivasi </w:t>
      </w:r>
      <w:r w:rsidR="00F4491D" w:rsidRPr="00CC7A94">
        <w:rPr>
          <w:rFonts w:ascii="Times New Roman" w:eastAsia="Times New Roman" w:hAnsi="Times New Roman" w:cs="Times New Roman"/>
          <w:bCs/>
          <w:sz w:val="24"/>
          <w:szCs w:val="24"/>
        </w:rPr>
        <w:t>santri</w:t>
      </w:r>
      <w:r w:rsidR="00011D02" w:rsidRPr="00CC7A94">
        <w:rPr>
          <w:rFonts w:ascii="Times New Roman" w:eastAsia="Times New Roman" w:hAnsi="Times New Roman" w:cs="Times New Roman"/>
          <w:bCs/>
          <w:sz w:val="24"/>
          <w:szCs w:val="24"/>
        </w:rPr>
        <w:t xml:space="preserve"> dan memantapkan pembinaan keagamaan dengan meningkatkan kesadaran akan pentingnya shalat tahajud dalam kehidupan sehari-hari. Hal ini juga akan membantu </w:t>
      </w:r>
      <w:r w:rsidRPr="00CC7A94">
        <w:rPr>
          <w:rFonts w:ascii="Times New Roman" w:eastAsia="Times New Roman" w:hAnsi="Times New Roman" w:cs="Times New Roman"/>
          <w:bCs/>
          <w:sz w:val="24"/>
          <w:szCs w:val="24"/>
        </w:rPr>
        <w:t>santri</w:t>
      </w:r>
      <w:r w:rsidR="00011D02" w:rsidRPr="00CC7A94">
        <w:rPr>
          <w:rFonts w:ascii="Times New Roman" w:eastAsia="Times New Roman" w:hAnsi="Times New Roman" w:cs="Times New Roman"/>
          <w:bCs/>
          <w:sz w:val="24"/>
          <w:szCs w:val="24"/>
        </w:rPr>
        <w:t xml:space="preserve"> menjadi lebih sadar akan peran shalat dalam meraih keberkahan hidup dan mendekatkan diri kepada Allah SWT. Guna mengembangkan kedisiplinan dan meningkatkan kualitas ruhani serta karunia hidupnya, dimaksudkan agar para santri di </w:t>
      </w:r>
      <w:r w:rsidRPr="00CC7A94">
        <w:rPr>
          <w:rFonts w:ascii="Times New Roman" w:eastAsia="Times New Roman" w:hAnsi="Times New Roman" w:cs="Times New Roman"/>
          <w:bCs/>
          <w:sz w:val="24"/>
          <w:szCs w:val="24"/>
        </w:rPr>
        <w:t xml:space="preserve">Pondok </w:t>
      </w:r>
      <w:r w:rsidR="00F4491D" w:rsidRPr="00CC7A94">
        <w:rPr>
          <w:rFonts w:ascii="Times New Roman" w:eastAsia="Times New Roman" w:hAnsi="Times New Roman" w:cs="Times New Roman"/>
          <w:bCs/>
          <w:sz w:val="24"/>
          <w:szCs w:val="24"/>
        </w:rPr>
        <w:t xml:space="preserve">Pesantren Mahasiswa </w:t>
      </w:r>
      <w:r w:rsidRPr="00CC7A94">
        <w:rPr>
          <w:rFonts w:ascii="Times New Roman" w:eastAsia="Times New Roman" w:hAnsi="Times New Roman" w:cs="Times New Roman"/>
          <w:bCs/>
          <w:sz w:val="24"/>
          <w:szCs w:val="24"/>
        </w:rPr>
        <w:t>UNSIQ</w:t>
      </w:r>
      <w:r w:rsidR="00011D02" w:rsidRPr="00CC7A94">
        <w:rPr>
          <w:rFonts w:ascii="Times New Roman" w:eastAsia="Times New Roman" w:hAnsi="Times New Roman" w:cs="Times New Roman"/>
          <w:bCs/>
          <w:sz w:val="24"/>
          <w:szCs w:val="24"/>
        </w:rPr>
        <w:t xml:space="preserve"> semakin termotivasi dan terbantu dalam </w:t>
      </w:r>
      <w:r w:rsidR="00F4491D" w:rsidRPr="00CC7A94">
        <w:rPr>
          <w:rFonts w:ascii="Times New Roman" w:eastAsia="Times New Roman" w:hAnsi="Times New Roman" w:cs="Times New Roman"/>
          <w:bCs/>
          <w:sz w:val="24"/>
          <w:szCs w:val="24"/>
        </w:rPr>
        <w:t>melaksanakan</w:t>
      </w:r>
      <w:r w:rsidR="00011D02" w:rsidRPr="00CC7A94">
        <w:rPr>
          <w:rFonts w:ascii="Times New Roman" w:eastAsia="Times New Roman" w:hAnsi="Times New Roman" w:cs="Times New Roman"/>
          <w:bCs/>
          <w:sz w:val="24"/>
          <w:szCs w:val="24"/>
        </w:rPr>
        <w:t xml:space="preserve"> program shalat tahajud.</w:t>
      </w:r>
    </w:p>
    <w:p w14:paraId="04D31060" w14:textId="77777777" w:rsidR="00CC7A94" w:rsidRPr="00CC7A94" w:rsidRDefault="00CC7A94" w:rsidP="00011D02">
      <w:pPr>
        <w:pStyle w:val="ListParagraph"/>
        <w:spacing w:before="120" w:after="0" w:line="360" w:lineRule="auto"/>
        <w:ind w:left="360" w:firstLine="720"/>
        <w:jc w:val="both"/>
        <w:rPr>
          <w:rFonts w:ascii="Times New Roman" w:eastAsia="Times New Roman" w:hAnsi="Times New Roman" w:cs="Times New Roman"/>
          <w:bCs/>
          <w:sz w:val="24"/>
          <w:szCs w:val="24"/>
        </w:rPr>
      </w:pPr>
    </w:p>
    <w:p w14:paraId="5847F66F" w14:textId="27B45BA6" w:rsidR="00BB77EA" w:rsidRPr="00CC7A94" w:rsidRDefault="00390012">
      <w:pPr>
        <w:spacing w:before="120" w:after="0" w:line="360" w:lineRule="auto"/>
        <w:rPr>
          <w:rFonts w:ascii="Times New Roman" w:eastAsia="Times New Roman" w:hAnsi="Times New Roman" w:cs="Times New Roman"/>
          <w:b/>
          <w:sz w:val="24"/>
          <w:szCs w:val="24"/>
        </w:rPr>
      </w:pPr>
      <w:r w:rsidRPr="00CC7A94">
        <w:rPr>
          <w:rFonts w:ascii="Times New Roman" w:eastAsia="Times New Roman" w:hAnsi="Times New Roman" w:cs="Times New Roman"/>
          <w:b/>
          <w:sz w:val="24"/>
          <w:szCs w:val="24"/>
        </w:rPr>
        <w:t>KESIMPULAN DAN SARAN</w:t>
      </w:r>
    </w:p>
    <w:p w14:paraId="458B3DED" w14:textId="371E79E8" w:rsidR="00011D02" w:rsidRPr="00CC7A94" w:rsidRDefault="00011D02" w:rsidP="00011D02">
      <w:pPr>
        <w:spacing w:before="120" w:after="0" w:line="360" w:lineRule="auto"/>
        <w:ind w:firstLine="72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Berikut temuan penelitian peneliti bertajuk Efektivitas Program Sholat Tahajud Dalam Membentuk </w:t>
      </w:r>
      <w:r w:rsidR="00F4491D" w:rsidRPr="00CC7A94">
        <w:rPr>
          <w:rFonts w:ascii="Times New Roman" w:eastAsia="Times New Roman" w:hAnsi="Times New Roman" w:cs="Times New Roman"/>
          <w:sz w:val="24"/>
          <w:szCs w:val="24"/>
        </w:rPr>
        <w:t>Kedisi</w:t>
      </w:r>
      <w:r w:rsidRPr="00CC7A94">
        <w:rPr>
          <w:rFonts w:ascii="Times New Roman" w:eastAsia="Times New Roman" w:hAnsi="Times New Roman" w:cs="Times New Roman"/>
          <w:sz w:val="24"/>
          <w:szCs w:val="24"/>
        </w:rPr>
        <w:t>plin</w:t>
      </w:r>
      <w:r w:rsidR="00F4491D" w:rsidRPr="00CC7A94">
        <w:rPr>
          <w:rFonts w:ascii="Times New Roman" w:eastAsia="Times New Roman" w:hAnsi="Times New Roman" w:cs="Times New Roman"/>
          <w:sz w:val="24"/>
          <w:szCs w:val="24"/>
        </w:rPr>
        <w:t>an</w:t>
      </w:r>
      <w:r w:rsidRPr="00CC7A94">
        <w:rPr>
          <w:rFonts w:ascii="Times New Roman" w:eastAsia="Times New Roman" w:hAnsi="Times New Roman" w:cs="Times New Roman"/>
          <w:sz w:val="24"/>
          <w:szCs w:val="24"/>
        </w:rPr>
        <w:t xml:space="preserve"> Santri di </w:t>
      </w:r>
      <w:r w:rsidR="00034853" w:rsidRPr="00CC7A94">
        <w:rPr>
          <w:rFonts w:ascii="Times New Roman" w:eastAsia="Times New Roman" w:hAnsi="Times New Roman" w:cs="Times New Roman"/>
          <w:sz w:val="24"/>
          <w:szCs w:val="24"/>
        </w:rPr>
        <w:t xml:space="preserve">Pondok </w:t>
      </w:r>
      <w:r w:rsidR="00F4491D" w:rsidRPr="00CC7A94">
        <w:rPr>
          <w:rFonts w:ascii="Times New Roman" w:eastAsia="Times New Roman" w:hAnsi="Times New Roman" w:cs="Times New Roman"/>
          <w:sz w:val="24"/>
          <w:szCs w:val="24"/>
        </w:rPr>
        <w:t xml:space="preserve">Pesantren Mahasiswa </w:t>
      </w:r>
      <w:r w:rsidR="00034853" w:rsidRPr="00CC7A94">
        <w:rPr>
          <w:rFonts w:ascii="Times New Roman" w:eastAsia="Times New Roman" w:hAnsi="Times New Roman" w:cs="Times New Roman"/>
          <w:sz w:val="24"/>
          <w:szCs w:val="24"/>
        </w:rPr>
        <w:t>UNSIQ</w:t>
      </w:r>
      <w:r w:rsidRPr="00CC7A94">
        <w:rPr>
          <w:rFonts w:ascii="Times New Roman" w:eastAsia="Times New Roman" w:hAnsi="Times New Roman" w:cs="Times New Roman"/>
          <w:sz w:val="24"/>
          <w:szCs w:val="24"/>
        </w:rPr>
        <w:t xml:space="preserve"> Jawa Tengah </w:t>
      </w:r>
      <w:r w:rsidR="00F4491D" w:rsidRPr="00CC7A94">
        <w:rPr>
          <w:rFonts w:ascii="Times New Roman" w:eastAsia="Times New Roman" w:hAnsi="Times New Roman" w:cs="Times New Roman"/>
          <w:sz w:val="24"/>
          <w:szCs w:val="24"/>
        </w:rPr>
        <w:t xml:space="preserve">di </w:t>
      </w:r>
      <w:r w:rsidRPr="00CC7A94">
        <w:rPr>
          <w:rFonts w:ascii="Times New Roman" w:eastAsia="Times New Roman" w:hAnsi="Times New Roman" w:cs="Times New Roman"/>
          <w:sz w:val="24"/>
          <w:szCs w:val="24"/>
        </w:rPr>
        <w:t>Wonosobo Tahun 2024.</w:t>
      </w:r>
    </w:p>
    <w:p w14:paraId="7DE7D795" w14:textId="4BB87A53" w:rsidR="00011D02" w:rsidRPr="00CC7A94" w:rsidRDefault="00011D02" w:rsidP="00011D02">
      <w:pPr>
        <w:pStyle w:val="ListParagraph"/>
        <w:numPr>
          <w:ilvl w:val="0"/>
          <w:numId w:val="10"/>
        </w:numPr>
        <w:spacing w:before="120" w:after="0" w:line="360" w:lineRule="auto"/>
        <w:ind w:left="36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Tata cara </w:t>
      </w:r>
      <w:r w:rsidR="00F4491D" w:rsidRPr="00CC7A94">
        <w:rPr>
          <w:rFonts w:ascii="Times New Roman" w:eastAsia="Times New Roman" w:hAnsi="Times New Roman" w:cs="Times New Roman"/>
          <w:sz w:val="24"/>
          <w:szCs w:val="24"/>
        </w:rPr>
        <w:t xml:space="preserve">pelaksanaan </w:t>
      </w:r>
      <w:r w:rsidRPr="00CC7A94">
        <w:rPr>
          <w:rFonts w:ascii="Times New Roman" w:eastAsia="Times New Roman" w:hAnsi="Times New Roman" w:cs="Times New Roman"/>
          <w:sz w:val="24"/>
          <w:szCs w:val="24"/>
        </w:rPr>
        <w:t>s</w:t>
      </w:r>
      <w:r w:rsidR="00F4491D" w:rsidRPr="00CC7A94">
        <w:rPr>
          <w:rFonts w:ascii="Times New Roman" w:eastAsia="Times New Roman" w:hAnsi="Times New Roman" w:cs="Times New Roman"/>
          <w:sz w:val="24"/>
          <w:szCs w:val="24"/>
        </w:rPr>
        <w:t xml:space="preserve">halat tahajud </w:t>
      </w:r>
      <w:r w:rsidRPr="00CC7A94">
        <w:rPr>
          <w:rFonts w:ascii="Times New Roman" w:eastAsia="Times New Roman" w:hAnsi="Times New Roman" w:cs="Times New Roman"/>
          <w:sz w:val="24"/>
          <w:szCs w:val="24"/>
        </w:rPr>
        <w:t xml:space="preserve">di </w:t>
      </w:r>
      <w:r w:rsidR="00034853" w:rsidRPr="00CC7A94">
        <w:rPr>
          <w:rFonts w:ascii="Times New Roman" w:eastAsia="Times New Roman" w:hAnsi="Times New Roman" w:cs="Times New Roman"/>
          <w:sz w:val="24"/>
          <w:szCs w:val="24"/>
        </w:rPr>
        <w:t xml:space="preserve">Pondok </w:t>
      </w:r>
      <w:r w:rsidR="00F4491D" w:rsidRPr="00CC7A94">
        <w:rPr>
          <w:rFonts w:ascii="Times New Roman" w:eastAsia="Times New Roman" w:hAnsi="Times New Roman" w:cs="Times New Roman"/>
          <w:sz w:val="24"/>
          <w:szCs w:val="24"/>
        </w:rPr>
        <w:t xml:space="preserve">Pesantren Mahasiswa </w:t>
      </w:r>
      <w:r w:rsidR="00034853" w:rsidRPr="00CC7A94">
        <w:rPr>
          <w:rFonts w:ascii="Times New Roman" w:eastAsia="Times New Roman" w:hAnsi="Times New Roman" w:cs="Times New Roman"/>
          <w:sz w:val="24"/>
          <w:szCs w:val="24"/>
        </w:rPr>
        <w:t>UNSIQ</w:t>
      </w:r>
      <w:r w:rsidRPr="00CC7A94">
        <w:rPr>
          <w:rFonts w:ascii="Times New Roman" w:eastAsia="Times New Roman" w:hAnsi="Times New Roman" w:cs="Times New Roman"/>
          <w:sz w:val="24"/>
          <w:szCs w:val="24"/>
        </w:rPr>
        <w:t xml:space="preserve"> ada dua. Sh</w:t>
      </w:r>
      <w:r w:rsidR="00F4491D" w:rsidRPr="00CC7A94">
        <w:rPr>
          <w:rFonts w:ascii="Times New Roman" w:eastAsia="Times New Roman" w:hAnsi="Times New Roman" w:cs="Times New Roman"/>
          <w:sz w:val="24"/>
          <w:szCs w:val="24"/>
        </w:rPr>
        <w:t>a</w:t>
      </w:r>
      <w:r w:rsidRPr="00CC7A94">
        <w:rPr>
          <w:rFonts w:ascii="Times New Roman" w:eastAsia="Times New Roman" w:hAnsi="Times New Roman" w:cs="Times New Roman"/>
          <w:sz w:val="24"/>
          <w:szCs w:val="24"/>
        </w:rPr>
        <w:t xml:space="preserve">lat tahajud dilakukan berjamaah pada bulan Ramadhan, sedangkan di luar bulan Ramadhan dilakukan sendiri-sendiri. Metode teng-teng merupakan salah satu cara </w:t>
      </w:r>
      <w:r w:rsidR="00F4491D" w:rsidRPr="00CC7A94">
        <w:rPr>
          <w:rFonts w:ascii="Times New Roman" w:eastAsia="Times New Roman" w:hAnsi="Times New Roman" w:cs="Times New Roman"/>
          <w:sz w:val="24"/>
          <w:szCs w:val="24"/>
        </w:rPr>
        <w:t>pengurus</w:t>
      </w:r>
      <w:r w:rsidRPr="00CC7A94">
        <w:rPr>
          <w:rFonts w:ascii="Times New Roman" w:eastAsia="Times New Roman" w:hAnsi="Times New Roman" w:cs="Times New Roman"/>
          <w:sz w:val="24"/>
          <w:szCs w:val="24"/>
        </w:rPr>
        <w:t xml:space="preserve"> memberikan kontribusi yang signifikan terhadap kelancaran pelaksanaan </w:t>
      </w:r>
      <w:r w:rsidR="00F4491D" w:rsidRPr="00CC7A94">
        <w:rPr>
          <w:rFonts w:ascii="Times New Roman" w:eastAsia="Times New Roman" w:hAnsi="Times New Roman" w:cs="Times New Roman"/>
          <w:sz w:val="24"/>
          <w:szCs w:val="24"/>
        </w:rPr>
        <w:t>shalat tahajud</w:t>
      </w:r>
      <w:r w:rsidRPr="00CC7A94">
        <w:rPr>
          <w:rFonts w:ascii="Times New Roman" w:eastAsia="Times New Roman" w:hAnsi="Times New Roman" w:cs="Times New Roman"/>
          <w:sz w:val="24"/>
          <w:szCs w:val="24"/>
        </w:rPr>
        <w:t xml:space="preserve">. </w:t>
      </w:r>
      <w:r w:rsidR="00F4491D" w:rsidRPr="00CC7A94">
        <w:rPr>
          <w:rFonts w:ascii="Times New Roman" w:eastAsia="Times New Roman" w:hAnsi="Times New Roman" w:cs="Times New Roman"/>
          <w:sz w:val="24"/>
          <w:szCs w:val="24"/>
        </w:rPr>
        <w:t xml:space="preserve">Metode </w:t>
      </w:r>
      <w:r w:rsidRPr="00CC7A94">
        <w:rPr>
          <w:rFonts w:ascii="Times New Roman" w:eastAsia="Times New Roman" w:hAnsi="Times New Roman" w:cs="Times New Roman"/>
          <w:sz w:val="24"/>
          <w:szCs w:val="24"/>
        </w:rPr>
        <w:t xml:space="preserve">teng-teng </w:t>
      </w:r>
      <w:r w:rsidR="00F4491D" w:rsidRPr="00CC7A94">
        <w:rPr>
          <w:rFonts w:ascii="Times New Roman" w:eastAsia="Times New Roman" w:hAnsi="Times New Roman" w:cs="Times New Roman"/>
          <w:sz w:val="24"/>
          <w:szCs w:val="24"/>
        </w:rPr>
        <w:t xml:space="preserve">yaitu </w:t>
      </w:r>
      <w:r w:rsidRPr="00CC7A94">
        <w:rPr>
          <w:rFonts w:ascii="Times New Roman" w:eastAsia="Times New Roman" w:hAnsi="Times New Roman" w:cs="Times New Roman"/>
          <w:sz w:val="24"/>
          <w:szCs w:val="24"/>
        </w:rPr>
        <w:t xml:space="preserve">membangunkan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dengan cara menggedor pintu atau pagar besi tangga dengan palu, sapu, atau alat keras lainnya hingga menimbulkan bunyi keras yang berfungsi sebagai alarm bagi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w:t>
      </w:r>
    </w:p>
    <w:p w14:paraId="720FE4C6" w14:textId="77777777" w:rsidR="00034853" w:rsidRPr="00CC7A94" w:rsidRDefault="00034853" w:rsidP="00034853">
      <w:pPr>
        <w:pStyle w:val="ListParagraph"/>
        <w:numPr>
          <w:ilvl w:val="0"/>
          <w:numId w:val="10"/>
        </w:numPr>
        <w:spacing w:after="0" w:line="480" w:lineRule="auto"/>
        <w:ind w:left="360"/>
        <w:jc w:val="both"/>
        <w:rPr>
          <w:rFonts w:ascii="Times New Roman" w:eastAsia="Times New Roman" w:hAnsi="Times New Roman" w:cs="Times New Roman"/>
          <w:sz w:val="24"/>
          <w:szCs w:val="24"/>
          <w:lang w:eastAsia="en-ID"/>
        </w:rPr>
      </w:pPr>
      <w:r w:rsidRPr="00CC7A94">
        <w:rPr>
          <w:rFonts w:ascii="Times New Roman" w:eastAsia="Times New Roman" w:hAnsi="Times New Roman" w:cs="Times New Roman"/>
          <w:sz w:val="24"/>
          <w:szCs w:val="24"/>
          <w:lang w:eastAsia="en-ID"/>
        </w:rPr>
        <w:t xml:space="preserve">Efektivitas program shalat tahajud di Pondok Pesantren Mahasiswa UNSIQ membentuk sikap disiplin waktu, disiplin menegakkan aturan, disiplin sikap, serta disiplin dalam beribadah. </w:t>
      </w:r>
    </w:p>
    <w:p w14:paraId="518B80B4" w14:textId="4E13903A" w:rsidR="00BB77EA" w:rsidRPr="00CC7A94" w:rsidRDefault="00011D02" w:rsidP="00011D02">
      <w:pPr>
        <w:pStyle w:val="ListParagraph"/>
        <w:numPr>
          <w:ilvl w:val="0"/>
          <w:numId w:val="10"/>
        </w:numPr>
        <w:spacing w:before="120" w:after="0" w:line="360" w:lineRule="auto"/>
        <w:ind w:left="36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Kesadaran santri akan pentingnya </w:t>
      </w:r>
      <w:r w:rsidR="00F4491D" w:rsidRPr="00CC7A94">
        <w:rPr>
          <w:rFonts w:ascii="Times New Roman" w:eastAsia="Times New Roman" w:hAnsi="Times New Roman" w:cs="Times New Roman"/>
          <w:sz w:val="24"/>
          <w:szCs w:val="24"/>
        </w:rPr>
        <w:t>shala</w:t>
      </w:r>
      <w:r w:rsidRPr="00CC7A94">
        <w:rPr>
          <w:rFonts w:ascii="Times New Roman" w:eastAsia="Times New Roman" w:hAnsi="Times New Roman" w:cs="Times New Roman"/>
          <w:sz w:val="24"/>
          <w:szCs w:val="24"/>
        </w:rPr>
        <w:t xml:space="preserve">t tahajud, komunikasi antara pengurus pesantren dan pengasuh dalam memberikan bimbingan, serta peran teman sebaya dalam mengingatkan untuk </w:t>
      </w:r>
      <w:r w:rsidR="00F4491D" w:rsidRPr="00CC7A94">
        <w:rPr>
          <w:rFonts w:ascii="Times New Roman" w:eastAsia="Times New Roman" w:hAnsi="Times New Roman" w:cs="Times New Roman"/>
          <w:sz w:val="24"/>
          <w:szCs w:val="24"/>
        </w:rPr>
        <w:t xml:space="preserve">saling </w:t>
      </w:r>
      <w:r w:rsidRPr="00CC7A94">
        <w:rPr>
          <w:rFonts w:ascii="Times New Roman" w:eastAsia="Times New Roman" w:hAnsi="Times New Roman" w:cs="Times New Roman"/>
          <w:sz w:val="24"/>
          <w:szCs w:val="24"/>
        </w:rPr>
        <w:t>menunaikan s</w:t>
      </w:r>
      <w:r w:rsidR="00F4491D" w:rsidRPr="00CC7A94">
        <w:rPr>
          <w:rFonts w:ascii="Times New Roman" w:eastAsia="Times New Roman" w:hAnsi="Times New Roman" w:cs="Times New Roman"/>
          <w:sz w:val="24"/>
          <w:szCs w:val="24"/>
        </w:rPr>
        <w:t>h</w:t>
      </w:r>
      <w:r w:rsidRPr="00CC7A94">
        <w:rPr>
          <w:rFonts w:ascii="Times New Roman" w:eastAsia="Times New Roman" w:hAnsi="Times New Roman" w:cs="Times New Roman"/>
          <w:sz w:val="24"/>
          <w:szCs w:val="24"/>
        </w:rPr>
        <w:t>alat tahajud merupakan faktor pendukung efekt</w:t>
      </w:r>
      <w:r w:rsidR="00F4491D" w:rsidRPr="00CC7A94">
        <w:rPr>
          <w:rFonts w:ascii="Times New Roman" w:eastAsia="Times New Roman" w:hAnsi="Times New Roman" w:cs="Times New Roman"/>
          <w:sz w:val="24"/>
          <w:szCs w:val="24"/>
        </w:rPr>
        <w:t>ivi</w:t>
      </w:r>
      <w:r w:rsidRPr="00CC7A94">
        <w:rPr>
          <w:rFonts w:ascii="Times New Roman" w:eastAsia="Times New Roman" w:hAnsi="Times New Roman" w:cs="Times New Roman"/>
          <w:sz w:val="24"/>
          <w:szCs w:val="24"/>
        </w:rPr>
        <w:t xml:space="preserve">tas program </w:t>
      </w:r>
      <w:r w:rsidR="00F4491D" w:rsidRPr="00CC7A94">
        <w:rPr>
          <w:rFonts w:ascii="Times New Roman" w:eastAsia="Times New Roman" w:hAnsi="Times New Roman" w:cs="Times New Roman"/>
          <w:sz w:val="24"/>
          <w:szCs w:val="24"/>
        </w:rPr>
        <w:t>shalat tahajud</w:t>
      </w:r>
      <w:r w:rsidRPr="00CC7A94">
        <w:rPr>
          <w:rFonts w:ascii="Times New Roman" w:eastAsia="Times New Roman" w:hAnsi="Times New Roman" w:cs="Times New Roman"/>
          <w:sz w:val="24"/>
          <w:szCs w:val="24"/>
        </w:rPr>
        <w:t xml:space="preserve"> di Pondok Pesantren Maha</w:t>
      </w:r>
      <w:r w:rsidR="00034853" w:rsidRPr="00CC7A94">
        <w:rPr>
          <w:rFonts w:ascii="Times New Roman" w:eastAsia="Times New Roman" w:hAnsi="Times New Roman" w:cs="Times New Roman"/>
          <w:sz w:val="24"/>
          <w:szCs w:val="24"/>
        </w:rPr>
        <w:t>sa</w:t>
      </w:r>
      <w:r w:rsidR="00F4491D" w:rsidRPr="00CC7A94">
        <w:rPr>
          <w:rFonts w:ascii="Times New Roman" w:eastAsia="Times New Roman" w:hAnsi="Times New Roman" w:cs="Times New Roman"/>
          <w:sz w:val="24"/>
          <w:szCs w:val="24"/>
        </w:rPr>
        <w:t>siswa</w:t>
      </w:r>
      <w:r w:rsidRPr="00CC7A94">
        <w:rPr>
          <w:rFonts w:ascii="Times New Roman" w:eastAsia="Times New Roman" w:hAnsi="Times New Roman" w:cs="Times New Roman"/>
          <w:sz w:val="24"/>
          <w:szCs w:val="24"/>
        </w:rPr>
        <w:t xml:space="preserve"> UNSIQ. Kurangnya kesadaran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posisi </w:t>
      </w:r>
      <w:r w:rsidR="00F4491D" w:rsidRPr="00CC7A94">
        <w:rPr>
          <w:rFonts w:ascii="Times New Roman" w:eastAsia="Times New Roman" w:hAnsi="Times New Roman" w:cs="Times New Roman"/>
          <w:sz w:val="24"/>
          <w:szCs w:val="24"/>
        </w:rPr>
        <w:t>kamar mandi</w:t>
      </w:r>
      <w:r w:rsidRPr="00CC7A94">
        <w:rPr>
          <w:rFonts w:ascii="Times New Roman" w:eastAsia="Times New Roman" w:hAnsi="Times New Roman" w:cs="Times New Roman"/>
          <w:sz w:val="24"/>
          <w:szCs w:val="24"/>
        </w:rPr>
        <w:t xml:space="preserve"> yang kurang ideal, jadwal tidur yang tidak </w:t>
      </w:r>
      <w:r w:rsidR="00F4491D" w:rsidRPr="00CC7A94">
        <w:rPr>
          <w:rFonts w:ascii="Times New Roman" w:eastAsia="Times New Roman" w:hAnsi="Times New Roman" w:cs="Times New Roman"/>
          <w:sz w:val="24"/>
          <w:szCs w:val="24"/>
        </w:rPr>
        <w:t>teratur</w:t>
      </w:r>
      <w:r w:rsidRPr="00CC7A94">
        <w:rPr>
          <w:rFonts w:ascii="Times New Roman" w:eastAsia="Times New Roman" w:hAnsi="Times New Roman" w:cs="Times New Roman"/>
          <w:sz w:val="24"/>
          <w:szCs w:val="24"/>
        </w:rPr>
        <w:t xml:space="preserve">, dan dampak cuaca yang tidak menentu, yang dapat mengganggu kesiapan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dalam </w:t>
      </w:r>
      <w:r w:rsidR="00F4491D" w:rsidRPr="00CC7A94">
        <w:rPr>
          <w:rFonts w:ascii="Times New Roman" w:eastAsia="Times New Roman" w:hAnsi="Times New Roman" w:cs="Times New Roman"/>
          <w:sz w:val="24"/>
          <w:szCs w:val="24"/>
        </w:rPr>
        <w:lastRenderedPageBreak/>
        <w:t>melaksanakan shalat tahjud</w:t>
      </w:r>
      <w:r w:rsidRPr="00CC7A94">
        <w:rPr>
          <w:rFonts w:ascii="Times New Roman" w:eastAsia="Times New Roman" w:hAnsi="Times New Roman" w:cs="Times New Roman"/>
          <w:sz w:val="24"/>
          <w:szCs w:val="24"/>
        </w:rPr>
        <w:t xml:space="preserve">, merupakan </w:t>
      </w:r>
      <w:r w:rsidR="00F4491D" w:rsidRPr="00CC7A94">
        <w:rPr>
          <w:rFonts w:ascii="Times New Roman" w:eastAsia="Times New Roman" w:hAnsi="Times New Roman" w:cs="Times New Roman"/>
          <w:sz w:val="24"/>
          <w:szCs w:val="24"/>
        </w:rPr>
        <w:t>faktor penghambat pelaksanaan shalat tahjud di Pondok Pesantren Mahasiswa UNSIQ.</w:t>
      </w:r>
    </w:p>
    <w:p w14:paraId="093328DB" w14:textId="02119BFA" w:rsidR="00011D02" w:rsidRPr="00CC7A94" w:rsidRDefault="00011D02" w:rsidP="00011D02">
      <w:pPr>
        <w:spacing w:before="120" w:after="0" w:line="360" w:lineRule="auto"/>
        <w:ind w:firstLine="72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Rekomendasi berikut ini berdasarkan penelitian para akademisi bertajuk Efektivitas Program Sholat Tahajud </w:t>
      </w:r>
      <w:r w:rsidR="00F4491D" w:rsidRPr="00CC7A94">
        <w:rPr>
          <w:rFonts w:ascii="Times New Roman" w:eastAsia="Times New Roman" w:hAnsi="Times New Roman" w:cs="Times New Roman"/>
          <w:sz w:val="24"/>
          <w:szCs w:val="24"/>
        </w:rPr>
        <w:t>d</w:t>
      </w:r>
      <w:r w:rsidRPr="00CC7A94">
        <w:rPr>
          <w:rFonts w:ascii="Times New Roman" w:eastAsia="Times New Roman" w:hAnsi="Times New Roman" w:cs="Times New Roman"/>
          <w:sz w:val="24"/>
          <w:szCs w:val="24"/>
        </w:rPr>
        <w:t xml:space="preserve">alam Membentuk </w:t>
      </w:r>
      <w:r w:rsidR="00F4491D" w:rsidRPr="00CC7A94">
        <w:rPr>
          <w:rFonts w:ascii="Times New Roman" w:eastAsia="Times New Roman" w:hAnsi="Times New Roman" w:cs="Times New Roman"/>
          <w:sz w:val="24"/>
          <w:szCs w:val="24"/>
        </w:rPr>
        <w:t>Kedisiplinan</w:t>
      </w:r>
      <w:r w:rsidRPr="00CC7A94">
        <w:rPr>
          <w:rFonts w:ascii="Times New Roman" w:eastAsia="Times New Roman" w:hAnsi="Times New Roman" w:cs="Times New Roman"/>
          <w:sz w:val="24"/>
          <w:szCs w:val="24"/>
        </w:rPr>
        <w:t xml:space="preserve"> Santri di </w:t>
      </w:r>
      <w:r w:rsidR="00034853" w:rsidRPr="00CC7A94">
        <w:rPr>
          <w:rFonts w:ascii="Times New Roman" w:eastAsia="Times New Roman" w:hAnsi="Times New Roman" w:cs="Times New Roman"/>
          <w:sz w:val="24"/>
          <w:szCs w:val="24"/>
        </w:rPr>
        <w:t xml:space="preserve">Pondok </w:t>
      </w:r>
      <w:r w:rsidR="00F4491D" w:rsidRPr="00CC7A94">
        <w:rPr>
          <w:rFonts w:ascii="Times New Roman" w:eastAsia="Times New Roman" w:hAnsi="Times New Roman" w:cs="Times New Roman"/>
          <w:sz w:val="24"/>
          <w:szCs w:val="24"/>
        </w:rPr>
        <w:t xml:space="preserve">Pesantren Mahasiswa </w:t>
      </w:r>
      <w:r w:rsidR="00034853" w:rsidRPr="00CC7A94">
        <w:rPr>
          <w:rFonts w:ascii="Times New Roman" w:eastAsia="Times New Roman" w:hAnsi="Times New Roman" w:cs="Times New Roman"/>
          <w:sz w:val="24"/>
          <w:szCs w:val="24"/>
        </w:rPr>
        <w:t>UNSIQ</w:t>
      </w:r>
      <w:r w:rsidRPr="00CC7A94">
        <w:rPr>
          <w:rFonts w:ascii="Times New Roman" w:eastAsia="Times New Roman" w:hAnsi="Times New Roman" w:cs="Times New Roman"/>
          <w:sz w:val="24"/>
          <w:szCs w:val="24"/>
        </w:rPr>
        <w:t xml:space="preserve"> Jawa Tengah</w:t>
      </w:r>
      <w:r w:rsidR="00F4491D" w:rsidRPr="00CC7A94">
        <w:rPr>
          <w:rFonts w:ascii="Times New Roman" w:eastAsia="Times New Roman" w:hAnsi="Times New Roman" w:cs="Times New Roman"/>
          <w:sz w:val="24"/>
          <w:szCs w:val="24"/>
        </w:rPr>
        <w:t xml:space="preserve"> di</w:t>
      </w:r>
      <w:r w:rsidRPr="00CC7A94">
        <w:rPr>
          <w:rFonts w:ascii="Times New Roman" w:eastAsia="Times New Roman" w:hAnsi="Times New Roman" w:cs="Times New Roman"/>
          <w:sz w:val="24"/>
          <w:szCs w:val="24"/>
        </w:rPr>
        <w:t xml:space="preserve"> Wonosobo Tahun 2024.</w:t>
      </w:r>
    </w:p>
    <w:p w14:paraId="0AB308D8" w14:textId="62EBDC80" w:rsidR="00011D02" w:rsidRPr="00CC7A94" w:rsidRDefault="00F4491D" w:rsidP="00011D02">
      <w:pPr>
        <w:pStyle w:val="ListParagraph"/>
        <w:numPr>
          <w:ilvl w:val="0"/>
          <w:numId w:val="11"/>
        </w:numPr>
        <w:spacing w:before="120" w:after="0" w:line="360" w:lineRule="auto"/>
        <w:ind w:left="36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Untuk</w:t>
      </w:r>
      <w:r w:rsidR="00011D02" w:rsidRPr="00CC7A94">
        <w:rPr>
          <w:rFonts w:ascii="Times New Roman" w:eastAsia="Times New Roman" w:hAnsi="Times New Roman" w:cs="Times New Roman"/>
          <w:sz w:val="24"/>
          <w:szCs w:val="24"/>
        </w:rPr>
        <w:t xml:space="preserve"> </w:t>
      </w:r>
      <w:r w:rsidRPr="00CC7A94">
        <w:rPr>
          <w:rFonts w:ascii="Times New Roman" w:eastAsia="Times New Roman" w:hAnsi="Times New Roman" w:cs="Times New Roman"/>
          <w:sz w:val="24"/>
          <w:szCs w:val="24"/>
        </w:rPr>
        <w:t>Pondok P</w:t>
      </w:r>
      <w:r w:rsidR="00011D02" w:rsidRPr="00CC7A94">
        <w:rPr>
          <w:rFonts w:ascii="Times New Roman" w:eastAsia="Times New Roman" w:hAnsi="Times New Roman" w:cs="Times New Roman"/>
          <w:sz w:val="24"/>
          <w:szCs w:val="24"/>
        </w:rPr>
        <w:t xml:space="preserve">esantren </w:t>
      </w:r>
    </w:p>
    <w:p w14:paraId="1EA7CAF9" w14:textId="3A74B78B" w:rsidR="00011D02" w:rsidRPr="00CC7A94" w:rsidRDefault="00011D02" w:rsidP="00011D02">
      <w:pPr>
        <w:pStyle w:val="ListParagraph"/>
        <w:numPr>
          <w:ilvl w:val="0"/>
          <w:numId w:val="12"/>
        </w:numPr>
        <w:spacing w:before="120" w:after="0" w:line="360" w:lineRule="auto"/>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Untuk menanamkan kedisiplinan pada santri dan menekankan pentingnya</w:t>
      </w:r>
      <w:r w:rsidR="00F4491D" w:rsidRPr="00CC7A94">
        <w:rPr>
          <w:rFonts w:ascii="Times New Roman" w:eastAsia="Times New Roman" w:hAnsi="Times New Roman" w:cs="Times New Roman"/>
          <w:sz w:val="24"/>
          <w:szCs w:val="24"/>
        </w:rPr>
        <w:t xml:space="preserve"> melaksanakan</w:t>
      </w:r>
      <w:r w:rsidRPr="00CC7A94">
        <w:rPr>
          <w:rFonts w:ascii="Times New Roman" w:eastAsia="Times New Roman" w:hAnsi="Times New Roman" w:cs="Times New Roman"/>
          <w:sz w:val="24"/>
          <w:szCs w:val="24"/>
        </w:rPr>
        <w:t xml:space="preserve"> shalat tahajud, pesantren harus meningkatkan kualitas dan standar program shalat tahajudnya.</w:t>
      </w:r>
    </w:p>
    <w:p w14:paraId="5F94F96B" w14:textId="6240A692" w:rsidR="00011D02" w:rsidRPr="00CC7A94" w:rsidRDefault="00011D02" w:rsidP="00011D02">
      <w:pPr>
        <w:pStyle w:val="ListParagraph"/>
        <w:numPr>
          <w:ilvl w:val="0"/>
          <w:numId w:val="12"/>
        </w:numPr>
        <w:spacing w:before="120" w:after="0" w:line="360" w:lineRule="auto"/>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Memastikan para pengurus di </w:t>
      </w:r>
      <w:r w:rsidR="00034853" w:rsidRPr="00CC7A94">
        <w:rPr>
          <w:rFonts w:ascii="Times New Roman" w:eastAsia="Times New Roman" w:hAnsi="Times New Roman" w:cs="Times New Roman"/>
          <w:sz w:val="24"/>
          <w:szCs w:val="24"/>
        </w:rPr>
        <w:t xml:space="preserve">Pondok </w:t>
      </w:r>
      <w:r w:rsidR="00F4491D" w:rsidRPr="00CC7A94">
        <w:rPr>
          <w:rFonts w:ascii="Times New Roman" w:eastAsia="Times New Roman" w:hAnsi="Times New Roman" w:cs="Times New Roman"/>
          <w:sz w:val="24"/>
          <w:szCs w:val="24"/>
        </w:rPr>
        <w:t xml:space="preserve">Pesantren Mahasiswa </w:t>
      </w:r>
      <w:r w:rsidR="00034853" w:rsidRPr="00CC7A94">
        <w:rPr>
          <w:rFonts w:ascii="Times New Roman" w:eastAsia="Times New Roman" w:hAnsi="Times New Roman" w:cs="Times New Roman"/>
          <w:sz w:val="24"/>
          <w:szCs w:val="24"/>
        </w:rPr>
        <w:t>UNSIQ</w:t>
      </w:r>
      <w:r w:rsidRPr="00CC7A94">
        <w:rPr>
          <w:rFonts w:ascii="Times New Roman" w:eastAsia="Times New Roman" w:hAnsi="Times New Roman" w:cs="Times New Roman"/>
          <w:sz w:val="24"/>
          <w:szCs w:val="24"/>
        </w:rPr>
        <w:t xml:space="preserve"> mempunyai pelatihan dan keahlian yang diperlukan untuk mendukung mereka dalam mendampingi santri dalam </w:t>
      </w:r>
      <w:r w:rsidR="00F4491D" w:rsidRPr="00CC7A94">
        <w:rPr>
          <w:rFonts w:ascii="Times New Roman" w:eastAsia="Times New Roman" w:hAnsi="Times New Roman" w:cs="Times New Roman"/>
          <w:sz w:val="24"/>
          <w:szCs w:val="24"/>
        </w:rPr>
        <w:t>pelaksanaan</w:t>
      </w:r>
      <w:r w:rsidRPr="00CC7A94">
        <w:rPr>
          <w:rFonts w:ascii="Times New Roman" w:eastAsia="Times New Roman" w:hAnsi="Times New Roman" w:cs="Times New Roman"/>
          <w:sz w:val="24"/>
          <w:szCs w:val="24"/>
        </w:rPr>
        <w:t xml:space="preserve"> program shalat tahajud.</w:t>
      </w:r>
    </w:p>
    <w:p w14:paraId="71317561" w14:textId="0031B069" w:rsidR="00011D02" w:rsidRPr="00CC7A94" w:rsidRDefault="00011D02" w:rsidP="00011D02">
      <w:pPr>
        <w:pStyle w:val="ListParagraph"/>
        <w:numPr>
          <w:ilvl w:val="0"/>
          <w:numId w:val="13"/>
        </w:numPr>
        <w:spacing w:before="120" w:after="0" w:line="360" w:lineRule="auto"/>
        <w:ind w:left="36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Untuk </w:t>
      </w:r>
      <w:r w:rsidR="00F4491D" w:rsidRPr="00CC7A94">
        <w:rPr>
          <w:rFonts w:ascii="Times New Roman" w:eastAsia="Times New Roman" w:hAnsi="Times New Roman" w:cs="Times New Roman"/>
          <w:sz w:val="24"/>
          <w:szCs w:val="24"/>
        </w:rPr>
        <w:t>Pengurus</w:t>
      </w:r>
      <w:r w:rsidRPr="00CC7A94">
        <w:rPr>
          <w:rFonts w:ascii="Times New Roman" w:eastAsia="Times New Roman" w:hAnsi="Times New Roman" w:cs="Times New Roman"/>
          <w:sz w:val="24"/>
          <w:szCs w:val="24"/>
        </w:rPr>
        <w:t xml:space="preserve"> Pondok</w:t>
      </w:r>
    </w:p>
    <w:p w14:paraId="4F2FA486" w14:textId="77777777" w:rsidR="00011D02" w:rsidRPr="00CC7A94" w:rsidRDefault="00011D02" w:rsidP="00011D02">
      <w:pPr>
        <w:pStyle w:val="ListParagraph"/>
        <w:numPr>
          <w:ilvl w:val="0"/>
          <w:numId w:val="14"/>
        </w:numPr>
        <w:spacing w:before="120" w:after="0" w:line="360" w:lineRule="auto"/>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Dalam penerapan hukuman, pengurus pesantren perlu memberikan contoh.</w:t>
      </w:r>
    </w:p>
    <w:p w14:paraId="370995A0" w14:textId="66C28330" w:rsidR="00011D02" w:rsidRPr="00CC7A94" w:rsidRDefault="00011D02" w:rsidP="00011D02">
      <w:pPr>
        <w:pStyle w:val="ListParagraph"/>
        <w:numPr>
          <w:ilvl w:val="0"/>
          <w:numId w:val="14"/>
        </w:numPr>
        <w:spacing w:before="120" w:after="0" w:line="360" w:lineRule="auto"/>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Agar santri dapat mengamalkan dan menerapkan sikap disiplin ini dalam kehidupan sehari-hari baik di pesantren maupun di rumah, hendaknya pengurus pesantren lebih meningkatkan kualitas shalatnya.</w:t>
      </w:r>
    </w:p>
    <w:p w14:paraId="05BDF232" w14:textId="666FFFB0" w:rsidR="00011D02" w:rsidRPr="00CC7A94" w:rsidRDefault="00011D02" w:rsidP="004E5C3E">
      <w:pPr>
        <w:pStyle w:val="ListParagraph"/>
        <w:numPr>
          <w:ilvl w:val="0"/>
          <w:numId w:val="15"/>
        </w:numPr>
        <w:spacing w:before="120" w:after="0" w:line="360" w:lineRule="auto"/>
        <w:ind w:left="36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Bagi Santri</w:t>
      </w:r>
    </w:p>
    <w:p w14:paraId="122837E9" w14:textId="7C2EB3F2" w:rsidR="004E5C3E" w:rsidRPr="00CC7A94" w:rsidRDefault="00011D02" w:rsidP="00011D02">
      <w:pPr>
        <w:pStyle w:val="ListParagraph"/>
        <w:numPr>
          <w:ilvl w:val="0"/>
          <w:numId w:val="16"/>
        </w:numPr>
        <w:spacing w:before="120" w:after="0" w:line="360" w:lineRule="auto"/>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Santri diharapkan dapat mengikuti semua </w:t>
      </w:r>
      <w:r w:rsidR="00B1745B" w:rsidRPr="00CC7A94">
        <w:rPr>
          <w:rFonts w:ascii="Times New Roman" w:eastAsia="Times New Roman" w:hAnsi="Times New Roman" w:cs="Times New Roman"/>
          <w:sz w:val="24"/>
          <w:szCs w:val="24"/>
        </w:rPr>
        <w:t>kegiatan</w:t>
      </w:r>
      <w:r w:rsidRPr="00CC7A94">
        <w:rPr>
          <w:rFonts w:ascii="Times New Roman" w:eastAsia="Times New Roman" w:hAnsi="Times New Roman" w:cs="Times New Roman"/>
          <w:sz w:val="24"/>
          <w:szCs w:val="24"/>
        </w:rPr>
        <w:t xml:space="preserve"> yang diadakan di </w:t>
      </w:r>
      <w:r w:rsidR="00034853" w:rsidRPr="00CC7A94">
        <w:rPr>
          <w:rFonts w:ascii="Times New Roman" w:eastAsia="Times New Roman" w:hAnsi="Times New Roman" w:cs="Times New Roman"/>
          <w:sz w:val="24"/>
          <w:szCs w:val="24"/>
        </w:rPr>
        <w:t xml:space="preserve">Pondok </w:t>
      </w:r>
      <w:r w:rsidR="00B1745B" w:rsidRPr="00CC7A94">
        <w:rPr>
          <w:rFonts w:ascii="Times New Roman" w:eastAsia="Times New Roman" w:hAnsi="Times New Roman" w:cs="Times New Roman"/>
          <w:sz w:val="24"/>
          <w:szCs w:val="24"/>
        </w:rPr>
        <w:t xml:space="preserve">Pesantren Mahasiswa </w:t>
      </w:r>
      <w:r w:rsidR="00034853" w:rsidRPr="00CC7A94">
        <w:rPr>
          <w:rFonts w:ascii="Times New Roman" w:eastAsia="Times New Roman" w:hAnsi="Times New Roman" w:cs="Times New Roman"/>
          <w:sz w:val="24"/>
          <w:szCs w:val="24"/>
        </w:rPr>
        <w:t>UNSIQ</w:t>
      </w:r>
      <w:r w:rsidRPr="00CC7A94">
        <w:rPr>
          <w:rFonts w:ascii="Times New Roman" w:eastAsia="Times New Roman" w:hAnsi="Times New Roman" w:cs="Times New Roman"/>
          <w:sz w:val="24"/>
          <w:szCs w:val="24"/>
        </w:rPr>
        <w:t xml:space="preserve">, termasuk mengikuti </w:t>
      </w:r>
      <w:r w:rsidR="00B1745B" w:rsidRPr="00CC7A94">
        <w:rPr>
          <w:rFonts w:ascii="Times New Roman" w:eastAsia="Times New Roman" w:hAnsi="Times New Roman" w:cs="Times New Roman"/>
          <w:sz w:val="24"/>
          <w:szCs w:val="24"/>
        </w:rPr>
        <w:t>program shalat tahajud</w:t>
      </w:r>
      <w:r w:rsidRPr="00CC7A94">
        <w:rPr>
          <w:rFonts w:ascii="Times New Roman" w:eastAsia="Times New Roman" w:hAnsi="Times New Roman" w:cs="Times New Roman"/>
          <w:sz w:val="24"/>
          <w:szCs w:val="24"/>
        </w:rPr>
        <w:t>.</w:t>
      </w:r>
    </w:p>
    <w:p w14:paraId="7CB7D66E" w14:textId="2B7DE46D" w:rsidR="004E5C3E" w:rsidRPr="00CC7A94" w:rsidRDefault="00011D02" w:rsidP="00011D02">
      <w:pPr>
        <w:pStyle w:val="ListParagraph"/>
        <w:numPr>
          <w:ilvl w:val="0"/>
          <w:numId w:val="16"/>
        </w:numPr>
        <w:spacing w:before="120" w:after="0" w:line="360" w:lineRule="auto"/>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Dalam </w:t>
      </w:r>
      <w:r w:rsidR="00B1745B" w:rsidRPr="00CC7A94">
        <w:rPr>
          <w:rFonts w:ascii="Times New Roman" w:eastAsia="Times New Roman" w:hAnsi="Times New Roman" w:cs="Times New Roman"/>
          <w:sz w:val="24"/>
          <w:szCs w:val="24"/>
        </w:rPr>
        <w:t>melaksanakan</w:t>
      </w:r>
      <w:r w:rsidRPr="00CC7A94">
        <w:rPr>
          <w:rFonts w:ascii="Times New Roman" w:eastAsia="Times New Roman" w:hAnsi="Times New Roman" w:cs="Times New Roman"/>
          <w:sz w:val="24"/>
          <w:szCs w:val="24"/>
        </w:rPr>
        <w:t xml:space="preserve"> shalat tahajud hendaknya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istiqomah dengan harapan dapat mengembangkan akhlak yang baik, bertakwa, dan hidup lebih sederhana dalam segala aspek.</w:t>
      </w:r>
    </w:p>
    <w:p w14:paraId="582D39F9" w14:textId="31310AF2" w:rsidR="004E5C3E" w:rsidRPr="00CC7A94" w:rsidRDefault="00011D02" w:rsidP="00011D02">
      <w:pPr>
        <w:pStyle w:val="ListParagraph"/>
        <w:numPr>
          <w:ilvl w:val="0"/>
          <w:numId w:val="16"/>
        </w:numPr>
        <w:spacing w:before="120" w:after="0" w:line="360" w:lineRule="auto"/>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Santri hendaknya lebih memperhatikan untuk mengikuti aturan yang dijalankan oleh Pondok Pesantren </w:t>
      </w:r>
      <w:r w:rsidR="00B1745B" w:rsidRPr="00CC7A94">
        <w:rPr>
          <w:rFonts w:ascii="Times New Roman" w:eastAsia="Times New Roman" w:hAnsi="Times New Roman" w:cs="Times New Roman"/>
          <w:sz w:val="24"/>
          <w:szCs w:val="24"/>
        </w:rPr>
        <w:t>Mahasiswa</w:t>
      </w:r>
      <w:r w:rsidRPr="00CC7A94">
        <w:rPr>
          <w:rFonts w:ascii="Times New Roman" w:eastAsia="Times New Roman" w:hAnsi="Times New Roman" w:cs="Times New Roman"/>
          <w:sz w:val="24"/>
          <w:szCs w:val="24"/>
        </w:rPr>
        <w:t xml:space="preserve"> UNSIQ saat ini.</w:t>
      </w:r>
    </w:p>
    <w:p w14:paraId="168B622E" w14:textId="77777777" w:rsidR="004E5C3E" w:rsidRPr="00CC7A94" w:rsidRDefault="004E5C3E" w:rsidP="00011D02">
      <w:pPr>
        <w:pStyle w:val="ListParagraph"/>
        <w:numPr>
          <w:ilvl w:val="0"/>
          <w:numId w:val="8"/>
        </w:numPr>
        <w:spacing w:before="120" w:after="0" w:line="360" w:lineRule="auto"/>
        <w:ind w:left="36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Untuk </w:t>
      </w:r>
      <w:r w:rsidR="00011D02" w:rsidRPr="00CC7A94">
        <w:rPr>
          <w:rFonts w:ascii="Times New Roman" w:eastAsia="Times New Roman" w:hAnsi="Times New Roman" w:cs="Times New Roman"/>
          <w:sz w:val="24"/>
          <w:szCs w:val="24"/>
        </w:rPr>
        <w:t>Peneliti</w:t>
      </w:r>
    </w:p>
    <w:p w14:paraId="1DD400C7" w14:textId="6B526026" w:rsidR="00011D02" w:rsidRPr="00CC7A94" w:rsidRDefault="00011D02" w:rsidP="004E5C3E">
      <w:pPr>
        <w:pStyle w:val="ListParagraph"/>
        <w:spacing w:before="120" w:after="0" w:line="360" w:lineRule="auto"/>
        <w:ind w:left="360" w:firstLine="540"/>
        <w:jc w:val="both"/>
        <w:rPr>
          <w:rFonts w:ascii="Times New Roman" w:eastAsia="Times New Roman" w:hAnsi="Times New Roman" w:cs="Times New Roman"/>
          <w:sz w:val="24"/>
          <w:szCs w:val="24"/>
        </w:rPr>
      </w:pPr>
      <w:r w:rsidRPr="00CC7A94">
        <w:rPr>
          <w:rFonts w:ascii="Times New Roman" w:eastAsia="Times New Roman" w:hAnsi="Times New Roman" w:cs="Times New Roman"/>
          <w:sz w:val="24"/>
          <w:szCs w:val="24"/>
        </w:rPr>
        <w:t xml:space="preserve">Terbukti penelitian yang dilakukan para peneliti masih jauh dari kata ideal dan masih banyak kekurangan. Oleh karena itu, diharapkan bagi para peneliti selanjutnya untuk menggali lebih dalam dan luas mengenai efektivitas program shalat </w:t>
      </w:r>
      <w:r w:rsidR="00B1745B" w:rsidRPr="00CC7A94">
        <w:rPr>
          <w:rFonts w:ascii="Times New Roman" w:eastAsia="Times New Roman" w:hAnsi="Times New Roman" w:cs="Times New Roman"/>
          <w:sz w:val="24"/>
          <w:szCs w:val="24"/>
        </w:rPr>
        <w:t>taha</w:t>
      </w:r>
      <w:r w:rsidRPr="00CC7A94">
        <w:rPr>
          <w:rFonts w:ascii="Times New Roman" w:eastAsia="Times New Roman" w:hAnsi="Times New Roman" w:cs="Times New Roman"/>
          <w:sz w:val="24"/>
          <w:szCs w:val="24"/>
        </w:rPr>
        <w:t xml:space="preserve">jud dalam membentuk kedisiplinan </w:t>
      </w:r>
      <w:r w:rsidR="00034853" w:rsidRPr="00CC7A94">
        <w:rPr>
          <w:rFonts w:ascii="Times New Roman" w:eastAsia="Times New Roman" w:hAnsi="Times New Roman" w:cs="Times New Roman"/>
          <w:sz w:val="24"/>
          <w:szCs w:val="24"/>
        </w:rPr>
        <w:t>santri</w:t>
      </w:r>
      <w:r w:rsidRPr="00CC7A94">
        <w:rPr>
          <w:rFonts w:ascii="Times New Roman" w:eastAsia="Times New Roman" w:hAnsi="Times New Roman" w:cs="Times New Roman"/>
          <w:sz w:val="24"/>
          <w:szCs w:val="24"/>
        </w:rPr>
        <w:t xml:space="preserve"> berdasarkan temuan penelitian ini, dan dapat dijadikan sebagai acuan. Hal ini akan memastikan bahwa hasilnya tidak hanya bermanfaat tetapi juga bermanfaat secara signifikan bagi berbagai pemangku kepentingan.</w:t>
      </w:r>
    </w:p>
    <w:p w14:paraId="4AFEDBBA" w14:textId="77777777" w:rsidR="00BB77EA" w:rsidRPr="00CC7A94" w:rsidRDefault="00BB77EA">
      <w:pPr>
        <w:spacing w:before="120" w:after="0" w:line="240" w:lineRule="auto"/>
        <w:rPr>
          <w:rFonts w:ascii="Times New Roman" w:eastAsia="Times New Roman" w:hAnsi="Times New Roman" w:cs="Times New Roman"/>
          <w:b/>
          <w:sz w:val="24"/>
          <w:szCs w:val="24"/>
        </w:rPr>
      </w:pPr>
    </w:p>
    <w:p w14:paraId="2E404557" w14:textId="77777777" w:rsidR="00BB77EA" w:rsidRPr="00CC7A94" w:rsidRDefault="00390012">
      <w:pPr>
        <w:spacing w:before="120" w:after="0" w:line="240" w:lineRule="auto"/>
        <w:rPr>
          <w:rFonts w:ascii="Times New Roman" w:eastAsia="Times New Roman" w:hAnsi="Times New Roman" w:cs="Times New Roman"/>
          <w:b/>
          <w:sz w:val="24"/>
          <w:szCs w:val="24"/>
        </w:rPr>
      </w:pPr>
      <w:r w:rsidRPr="00CC7A94">
        <w:rPr>
          <w:rFonts w:ascii="Times New Roman" w:eastAsia="Times New Roman" w:hAnsi="Times New Roman" w:cs="Times New Roman"/>
          <w:b/>
          <w:sz w:val="24"/>
          <w:szCs w:val="24"/>
        </w:rPr>
        <w:lastRenderedPageBreak/>
        <w:t>DAFTAR REFERENSI</w:t>
      </w:r>
    </w:p>
    <w:p w14:paraId="5A39696C" w14:textId="77777777" w:rsidR="007D24EA" w:rsidRPr="00CC7A94" w:rsidRDefault="007D24EA" w:rsidP="00CC7A94">
      <w:pPr>
        <w:spacing w:after="120" w:line="240" w:lineRule="auto"/>
        <w:ind w:left="850" w:hanging="850"/>
        <w:jc w:val="both"/>
        <w:rPr>
          <w:rFonts w:ascii="Times New Roman" w:hAnsi="Times New Roman" w:cs="Times New Roman"/>
          <w:sz w:val="24"/>
          <w:szCs w:val="24"/>
        </w:rPr>
      </w:pPr>
      <w:bookmarkStart w:id="1" w:name="_heading=h.gjdgxs" w:colFirst="0" w:colLast="0"/>
      <w:bookmarkEnd w:id="1"/>
      <w:r w:rsidRPr="00CC7A94">
        <w:rPr>
          <w:rFonts w:ascii="Times New Roman" w:hAnsi="Times New Roman" w:cs="Times New Roman"/>
          <w:sz w:val="24"/>
          <w:szCs w:val="24"/>
        </w:rPr>
        <w:t>Al-Juzairi, Abdurrahman. 2010.  Kitab Shalat Fikih Empat Mahzab. Jakarta: PT Mizan Publika.</w:t>
      </w:r>
    </w:p>
    <w:p w14:paraId="678E296D" w14:textId="77777777" w:rsidR="007D24EA" w:rsidRPr="00CC7A94" w:rsidRDefault="007D24EA" w:rsidP="00CC7A94">
      <w:pPr>
        <w:spacing w:after="120" w:line="240" w:lineRule="auto"/>
        <w:ind w:left="850" w:hanging="850"/>
        <w:jc w:val="both"/>
        <w:rPr>
          <w:rFonts w:ascii="Times New Roman" w:hAnsi="Times New Roman" w:cs="Times New Roman"/>
          <w:sz w:val="24"/>
          <w:szCs w:val="24"/>
        </w:rPr>
      </w:pPr>
      <w:r w:rsidRPr="00CC7A94">
        <w:rPr>
          <w:rFonts w:ascii="Times New Roman" w:hAnsi="Times New Roman" w:cs="Times New Roman"/>
          <w:sz w:val="24"/>
          <w:szCs w:val="24"/>
        </w:rPr>
        <w:t>Anggito, Albi dan Johan Setiawan. 2018. Metodologi Penelitian Kualitatif. Jawa Barat: CV Jejak.</w:t>
      </w:r>
    </w:p>
    <w:p w14:paraId="53D82897" w14:textId="77777777" w:rsidR="007D24EA" w:rsidRPr="00CC7A94" w:rsidRDefault="007D24EA" w:rsidP="00CC7A94">
      <w:pPr>
        <w:spacing w:after="120" w:line="240" w:lineRule="auto"/>
        <w:ind w:left="850" w:hanging="850"/>
        <w:jc w:val="both"/>
        <w:rPr>
          <w:rFonts w:ascii="Times New Roman" w:hAnsi="Times New Roman" w:cs="Times New Roman"/>
          <w:sz w:val="24"/>
          <w:szCs w:val="24"/>
        </w:rPr>
      </w:pPr>
      <w:r w:rsidRPr="00CC7A94">
        <w:rPr>
          <w:rFonts w:ascii="Times New Roman" w:hAnsi="Times New Roman" w:cs="Times New Roman"/>
          <w:sz w:val="24"/>
          <w:szCs w:val="24"/>
        </w:rPr>
        <w:t>El-Natary, Hamdi. 2015. Shalat Tahajud Cara Rasulullah SAW. Jakarta Selatan: Wahyu Qolbu.</w:t>
      </w:r>
    </w:p>
    <w:p w14:paraId="269A1B93" w14:textId="74FE4D56" w:rsidR="007D24EA" w:rsidRPr="00CC7A94" w:rsidRDefault="007D24EA" w:rsidP="00CC7A94">
      <w:pPr>
        <w:spacing w:after="120" w:line="240" w:lineRule="auto"/>
        <w:ind w:left="850" w:hanging="850"/>
        <w:jc w:val="both"/>
        <w:rPr>
          <w:rFonts w:ascii="Times New Roman" w:hAnsi="Times New Roman" w:cs="Times New Roman"/>
          <w:sz w:val="24"/>
          <w:szCs w:val="24"/>
        </w:rPr>
      </w:pPr>
      <w:r w:rsidRPr="00CC7A94">
        <w:rPr>
          <w:rFonts w:ascii="Times New Roman" w:hAnsi="Times New Roman" w:cs="Times New Roman"/>
          <w:sz w:val="24"/>
          <w:szCs w:val="24"/>
        </w:rPr>
        <w:t xml:space="preserve">Haryono, Sugeng. 2016. “Pengaruh Kedisiplinan </w:t>
      </w:r>
      <w:r w:rsidR="00034853" w:rsidRPr="00CC7A94">
        <w:rPr>
          <w:rFonts w:ascii="Times New Roman" w:hAnsi="Times New Roman" w:cs="Times New Roman"/>
          <w:sz w:val="24"/>
          <w:szCs w:val="24"/>
        </w:rPr>
        <w:t>Santri</w:t>
      </w:r>
      <w:r w:rsidRPr="00CC7A94">
        <w:rPr>
          <w:rFonts w:ascii="Times New Roman" w:hAnsi="Times New Roman" w:cs="Times New Roman"/>
          <w:sz w:val="24"/>
          <w:szCs w:val="24"/>
        </w:rPr>
        <w:t xml:space="preserve"> dan Motivasi Belajar Terhadap Prestasi Belajar </w:t>
      </w:r>
      <w:r w:rsidR="00034853" w:rsidRPr="00CC7A94">
        <w:rPr>
          <w:rFonts w:ascii="Times New Roman" w:hAnsi="Times New Roman" w:cs="Times New Roman"/>
          <w:sz w:val="24"/>
          <w:szCs w:val="24"/>
        </w:rPr>
        <w:t>Santri</w:t>
      </w:r>
      <w:r w:rsidRPr="00CC7A94">
        <w:rPr>
          <w:rFonts w:ascii="Times New Roman" w:hAnsi="Times New Roman" w:cs="Times New Roman"/>
          <w:sz w:val="24"/>
          <w:szCs w:val="24"/>
        </w:rPr>
        <w:t xml:space="preserve"> pada Mata Pelajaran Ekonomi.”Jurnal Ilmiah Kependidikan, vol. 3, no. 3.</w:t>
      </w:r>
    </w:p>
    <w:p w14:paraId="01208D67" w14:textId="77777777" w:rsidR="007D24EA" w:rsidRPr="00CC7A94" w:rsidRDefault="007D24EA" w:rsidP="00CC7A94">
      <w:pPr>
        <w:spacing w:after="120" w:line="240" w:lineRule="auto"/>
        <w:ind w:left="850" w:hanging="850"/>
        <w:jc w:val="both"/>
        <w:rPr>
          <w:rFonts w:ascii="Times New Roman" w:hAnsi="Times New Roman" w:cs="Times New Roman"/>
          <w:sz w:val="24"/>
          <w:szCs w:val="24"/>
          <w:lang w:val="en-US"/>
        </w:rPr>
      </w:pPr>
      <w:r w:rsidRPr="00CC7A94">
        <w:rPr>
          <w:rFonts w:ascii="Times New Roman" w:hAnsi="Times New Roman" w:cs="Times New Roman"/>
          <w:sz w:val="24"/>
          <w:szCs w:val="24"/>
        </w:rPr>
        <w:t xml:space="preserve">Hermawan, Iwan. 2019. </w:t>
      </w:r>
      <w:proofErr w:type="spellStart"/>
      <w:r w:rsidRPr="00CC7A94">
        <w:rPr>
          <w:rFonts w:ascii="Times New Roman" w:hAnsi="Times New Roman" w:cs="Times New Roman"/>
          <w:sz w:val="24"/>
          <w:szCs w:val="24"/>
          <w:lang w:val="en-US"/>
        </w:rPr>
        <w:t>Metodologi</w:t>
      </w:r>
      <w:proofErr w:type="spellEnd"/>
      <w:r w:rsidRPr="00CC7A94">
        <w:rPr>
          <w:rFonts w:ascii="Times New Roman" w:hAnsi="Times New Roman" w:cs="Times New Roman"/>
          <w:sz w:val="24"/>
          <w:szCs w:val="24"/>
          <w:lang w:val="en-US"/>
        </w:rPr>
        <w:t xml:space="preserve"> </w:t>
      </w:r>
      <w:proofErr w:type="spellStart"/>
      <w:r w:rsidRPr="00CC7A94">
        <w:rPr>
          <w:rFonts w:ascii="Times New Roman" w:hAnsi="Times New Roman" w:cs="Times New Roman"/>
          <w:sz w:val="24"/>
          <w:szCs w:val="24"/>
          <w:lang w:val="en-US"/>
        </w:rPr>
        <w:t>Penelitian</w:t>
      </w:r>
      <w:proofErr w:type="spellEnd"/>
      <w:r w:rsidRPr="00CC7A94">
        <w:rPr>
          <w:rFonts w:ascii="Times New Roman" w:hAnsi="Times New Roman" w:cs="Times New Roman"/>
          <w:sz w:val="24"/>
          <w:szCs w:val="24"/>
          <w:lang w:val="en-US"/>
        </w:rPr>
        <w:t xml:space="preserve"> </w:t>
      </w:r>
      <w:proofErr w:type="spellStart"/>
      <w:r w:rsidRPr="00CC7A94">
        <w:rPr>
          <w:rFonts w:ascii="Times New Roman" w:hAnsi="Times New Roman" w:cs="Times New Roman"/>
          <w:sz w:val="24"/>
          <w:szCs w:val="24"/>
          <w:lang w:val="en-US"/>
        </w:rPr>
        <w:t>Pendidikan</w:t>
      </w:r>
      <w:proofErr w:type="spellEnd"/>
      <w:r w:rsidRPr="00CC7A94">
        <w:rPr>
          <w:rFonts w:ascii="Times New Roman" w:hAnsi="Times New Roman" w:cs="Times New Roman"/>
          <w:sz w:val="24"/>
          <w:szCs w:val="24"/>
          <w:lang w:val="en-US"/>
        </w:rPr>
        <w:t xml:space="preserve"> </w:t>
      </w:r>
      <w:proofErr w:type="spellStart"/>
      <w:r w:rsidRPr="00CC7A94">
        <w:rPr>
          <w:rFonts w:ascii="Times New Roman" w:hAnsi="Times New Roman" w:cs="Times New Roman"/>
          <w:sz w:val="24"/>
          <w:szCs w:val="24"/>
          <w:lang w:val="en-US"/>
        </w:rPr>
        <w:t>Kuantitatif</w:t>
      </w:r>
      <w:proofErr w:type="spellEnd"/>
      <w:r w:rsidRPr="00CC7A94">
        <w:rPr>
          <w:rFonts w:ascii="Times New Roman" w:hAnsi="Times New Roman" w:cs="Times New Roman"/>
          <w:sz w:val="24"/>
          <w:szCs w:val="24"/>
          <w:lang w:val="en-US"/>
        </w:rPr>
        <w:t xml:space="preserve">, </w:t>
      </w:r>
      <w:proofErr w:type="spellStart"/>
      <w:r w:rsidRPr="00CC7A94">
        <w:rPr>
          <w:rFonts w:ascii="Times New Roman" w:hAnsi="Times New Roman" w:cs="Times New Roman"/>
          <w:sz w:val="24"/>
          <w:szCs w:val="24"/>
          <w:lang w:val="en-US"/>
        </w:rPr>
        <w:t>Kualitatif</w:t>
      </w:r>
      <w:proofErr w:type="spellEnd"/>
      <w:r w:rsidRPr="00CC7A94">
        <w:rPr>
          <w:rFonts w:ascii="Times New Roman" w:hAnsi="Times New Roman" w:cs="Times New Roman"/>
          <w:sz w:val="24"/>
          <w:szCs w:val="24"/>
          <w:lang w:val="en-US"/>
        </w:rPr>
        <w:t xml:space="preserve"> </w:t>
      </w:r>
      <w:proofErr w:type="spellStart"/>
      <w:r w:rsidRPr="00CC7A94">
        <w:rPr>
          <w:rFonts w:ascii="Times New Roman" w:hAnsi="Times New Roman" w:cs="Times New Roman"/>
          <w:sz w:val="24"/>
          <w:szCs w:val="24"/>
          <w:lang w:val="en-US"/>
        </w:rPr>
        <w:t>dan</w:t>
      </w:r>
      <w:proofErr w:type="spellEnd"/>
      <w:r w:rsidRPr="00CC7A94">
        <w:rPr>
          <w:rFonts w:ascii="Times New Roman" w:hAnsi="Times New Roman" w:cs="Times New Roman"/>
          <w:sz w:val="24"/>
          <w:szCs w:val="24"/>
          <w:lang w:val="en-US"/>
        </w:rPr>
        <w:t xml:space="preserve"> Mixed </w:t>
      </w:r>
      <w:proofErr w:type="spellStart"/>
      <w:r w:rsidRPr="00CC7A94">
        <w:rPr>
          <w:rFonts w:ascii="Times New Roman" w:hAnsi="Times New Roman" w:cs="Times New Roman"/>
          <w:sz w:val="24"/>
          <w:szCs w:val="24"/>
          <w:lang w:val="en-US"/>
        </w:rPr>
        <w:t>Methode</w:t>
      </w:r>
      <w:proofErr w:type="spellEnd"/>
      <w:r w:rsidRPr="00CC7A94">
        <w:rPr>
          <w:rFonts w:ascii="Times New Roman" w:hAnsi="Times New Roman" w:cs="Times New Roman"/>
          <w:sz w:val="24"/>
          <w:szCs w:val="24"/>
          <w:lang w:val="en-US"/>
        </w:rPr>
        <w:t xml:space="preserve">. </w:t>
      </w:r>
      <w:proofErr w:type="spellStart"/>
      <w:r w:rsidRPr="00CC7A94">
        <w:rPr>
          <w:rFonts w:ascii="Times New Roman" w:hAnsi="Times New Roman" w:cs="Times New Roman"/>
          <w:sz w:val="24"/>
          <w:szCs w:val="24"/>
          <w:lang w:val="en-US"/>
        </w:rPr>
        <w:t>Jawa</w:t>
      </w:r>
      <w:proofErr w:type="spellEnd"/>
      <w:r w:rsidRPr="00CC7A94">
        <w:rPr>
          <w:rFonts w:ascii="Times New Roman" w:hAnsi="Times New Roman" w:cs="Times New Roman"/>
          <w:sz w:val="24"/>
          <w:szCs w:val="24"/>
          <w:lang w:val="en-US"/>
        </w:rPr>
        <w:t xml:space="preserve"> Barat: </w:t>
      </w:r>
      <w:proofErr w:type="spellStart"/>
      <w:r w:rsidRPr="00CC7A94">
        <w:rPr>
          <w:rFonts w:ascii="Times New Roman" w:hAnsi="Times New Roman" w:cs="Times New Roman"/>
          <w:sz w:val="24"/>
          <w:szCs w:val="24"/>
          <w:lang w:val="en-US"/>
        </w:rPr>
        <w:t>Hidayatul</w:t>
      </w:r>
      <w:proofErr w:type="spellEnd"/>
      <w:r w:rsidRPr="00CC7A94">
        <w:rPr>
          <w:rFonts w:ascii="Times New Roman" w:hAnsi="Times New Roman" w:cs="Times New Roman"/>
          <w:sz w:val="24"/>
          <w:szCs w:val="24"/>
          <w:lang w:val="en-US"/>
        </w:rPr>
        <w:t xml:space="preserve"> Quran </w:t>
      </w:r>
      <w:proofErr w:type="spellStart"/>
      <w:r w:rsidRPr="00CC7A94">
        <w:rPr>
          <w:rFonts w:ascii="Times New Roman" w:hAnsi="Times New Roman" w:cs="Times New Roman"/>
          <w:sz w:val="24"/>
          <w:szCs w:val="24"/>
          <w:lang w:val="en-US"/>
        </w:rPr>
        <w:t>Kuningan</w:t>
      </w:r>
      <w:proofErr w:type="spellEnd"/>
      <w:r w:rsidRPr="00CC7A94">
        <w:rPr>
          <w:rFonts w:ascii="Times New Roman" w:hAnsi="Times New Roman" w:cs="Times New Roman"/>
          <w:sz w:val="24"/>
          <w:szCs w:val="24"/>
          <w:lang w:val="en-US"/>
        </w:rPr>
        <w:t>.</w:t>
      </w:r>
    </w:p>
    <w:p w14:paraId="58DD6855" w14:textId="77777777" w:rsidR="007D24EA" w:rsidRPr="00CC7A94" w:rsidRDefault="007D24EA" w:rsidP="00CC7A94">
      <w:pPr>
        <w:spacing w:after="120" w:line="240" w:lineRule="auto"/>
        <w:ind w:left="850" w:hanging="850"/>
        <w:jc w:val="both"/>
        <w:rPr>
          <w:rFonts w:ascii="Times New Roman" w:hAnsi="Times New Roman" w:cs="Times New Roman"/>
          <w:sz w:val="24"/>
          <w:szCs w:val="24"/>
        </w:rPr>
      </w:pPr>
      <w:r w:rsidRPr="00CC7A94">
        <w:rPr>
          <w:rFonts w:ascii="Times New Roman" w:hAnsi="Times New Roman" w:cs="Times New Roman"/>
          <w:sz w:val="24"/>
          <w:szCs w:val="24"/>
        </w:rPr>
        <w:t>Muhammad Fu’ad Abdul Baqi. 2017. Shahih Bukhori-Muslim. Jakarta: PT Elex Media Kompitundo.</w:t>
      </w:r>
    </w:p>
    <w:p w14:paraId="40F85C66" w14:textId="77777777" w:rsidR="007D24EA" w:rsidRPr="00CC7A94" w:rsidRDefault="007D24EA" w:rsidP="00CC7A94">
      <w:pPr>
        <w:spacing w:after="120" w:line="240" w:lineRule="auto"/>
        <w:ind w:left="850" w:hanging="850"/>
        <w:jc w:val="both"/>
        <w:rPr>
          <w:rFonts w:ascii="Times New Roman" w:hAnsi="Times New Roman" w:cs="Times New Roman"/>
          <w:sz w:val="24"/>
          <w:szCs w:val="24"/>
        </w:rPr>
      </w:pPr>
      <w:r w:rsidRPr="00CC7A94">
        <w:rPr>
          <w:rFonts w:ascii="Times New Roman" w:hAnsi="Times New Roman" w:cs="Times New Roman"/>
          <w:sz w:val="24"/>
          <w:szCs w:val="24"/>
        </w:rPr>
        <w:t>Penyusun, Tim. 2021. Panduan Penulisan Skripsi FITK UNSIQ. Wonosobo: UNSIQ Press.</w:t>
      </w:r>
    </w:p>
    <w:p w14:paraId="12FD79FE" w14:textId="77777777" w:rsidR="007D24EA" w:rsidRPr="00CC7A94" w:rsidRDefault="007D24EA" w:rsidP="00CC7A94">
      <w:pPr>
        <w:spacing w:after="120" w:line="240" w:lineRule="auto"/>
        <w:ind w:left="850" w:hanging="850"/>
        <w:jc w:val="both"/>
        <w:rPr>
          <w:rFonts w:ascii="Times New Roman" w:hAnsi="Times New Roman" w:cs="Times New Roman"/>
          <w:sz w:val="24"/>
          <w:szCs w:val="24"/>
        </w:rPr>
      </w:pPr>
      <w:r w:rsidRPr="00CC7A94">
        <w:rPr>
          <w:rFonts w:ascii="Times New Roman" w:hAnsi="Times New Roman" w:cs="Times New Roman"/>
          <w:sz w:val="24"/>
          <w:szCs w:val="24"/>
        </w:rPr>
        <w:t>Rofi, Sofyan. 2016.  Sejarah Pendidikan Islam di Indonesia. Sleman: CV Budi Utama.</w:t>
      </w:r>
    </w:p>
    <w:p w14:paraId="213DBCF3" w14:textId="77777777" w:rsidR="007D24EA" w:rsidRPr="00CC7A94" w:rsidRDefault="007D24EA" w:rsidP="00CC7A94">
      <w:pPr>
        <w:spacing w:after="120" w:line="240" w:lineRule="auto"/>
        <w:ind w:left="850" w:hanging="850"/>
        <w:jc w:val="both"/>
        <w:rPr>
          <w:rFonts w:ascii="Times New Roman" w:hAnsi="Times New Roman" w:cs="Times New Roman"/>
          <w:sz w:val="24"/>
          <w:szCs w:val="24"/>
        </w:rPr>
      </w:pPr>
      <w:r w:rsidRPr="00CC7A94">
        <w:rPr>
          <w:rFonts w:ascii="Times New Roman" w:hAnsi="Times New Roman" w:cs="Times New Roman"/>
          <w:sz w:val="24"/>
          <w:szCs w:val="24"/>
        </w:rPr>
        <w:t>Salim dan Hidir. 2019. Penelitian Pendidikan: Metode, Pendekatan, dan Jenis. Jakarta: Kencana.</w:t>
      </w:r>
    </w:p>
    <w:p w14:paraId="5886682E" w14:textId="77777777" w:rsidR="007D24EA" w:rsidRPr="00CC7A94" w:rsidRDefault="007D24EA" w:rsidP="00CC7A94">
      <w:pPr>
        <w:spacing w:after="120" w:line="240" w:lineRule="auto"/>
        <w:ind w:left="850" w:hanging="850"/>
        <w:jc w:val="both"/>
        <w:rPr>
          <w:rFonts w:ascii="Times New Roman" w:hAnsi="Times New Roman" w:cs="Times New Roman"/>
          <w:sz w:val="24"/>
          <w:szCs w:val="24"/>
        </w:rPr>
      </w:pPr>
      <w:r w:rsidRPr="00CC7A94">
        <w:rPr>
          <w:rFonts w:ascii="Times New Roman" w:hAnsi="Times New Roman" w:cs="Times New Roman"/>
          <w:sz w:val="24"/>
          <w:szCs w:val="24"/>
        </w:rPr>
        <w:t xml:space="preserve">Yusuf, Achmad. 2020. </w:t>
      </w:r>
      <w:r w:rsidRPr="00CC7A94">
        <w:rPr>
          <w:rStyle w:val="selectable-text"/>
          <w:rFonts w:ascii="Times New Roman" w:hAnsi="Times New Roman" w:cs="Times New Roman"/>
          <w:sz w:val="24"/>
          <w:szCs w:val="24"/>
        </w:rPr>
        <w:t xml:space="preserve">Pesantren Multikultural Model Pendidikan Karakter Humanis-Religius di Pesantren Ngalah Pasuruan. </w:t>
      </w:r>
      <w:r w:rsidRPr="00CC7A94">
        <w:rPr>
          <w:rStyle w:val="selectable-text"/>
          <w:rFonts w:ascii="Times New Roman" w:hAnsi="Times New Roman" w:cs="Times New Roman"/>
        </w:rPr>
        <w:t>Cet.1; Depok: Rajawali Pers</w:t>
      </w:r>
      <w:r w:rsidRPr="00CC7A94">
        <w:rPr>
          <w:rFonts w:ascii="Times New Roman" w:hAnsi="Times New Roman" w:cs="Times New Roman"/>
          <w:sz w:val="24"/>
          <w:szCs w:val="24"/>
        </w:rPr>
        <w:t>.</w:t>
      </w:r>
    </w:p>
    <w:p w14:paraId="0D55D853" w14:textId="77777777" w:rsidR="007D24EA" w:rsidRPr="00CC7A94" w:rsidRDefault="007D24EA" w:rsidP="007D24EA">
      <w:pPr>
        <w:pStyle w:val="ListParagraph"/>
        <w:spacing w:after="0" w:line="480" w:lineRule="auto"/>
        <w:ind w:left="426"/>
        <w:jc w:val="both"/>
        <w:rPr>
          <w:rFonts w:ascii="Times New Roman" w:eastAsia="Times New Roman" w:hAnsi="Times New Roman" w:cs="Times New Roman"/>
          <w:sz w:val="24"/>
          <w:szCs w:val="24"/>
          <w:lang w:eastAsia="en-ID"/>
        </w:rPr>
      </w:pPr>
    </w:p>
    <w:p w14:paraId="3158A79E" w14:textId="77777777" w:rsidR="007D24EA" w:rsidRPr="00CC7A94" w:rsidRDefault="007D24EA" w:rsidP="007D24EA">
      <w:pPr>
        <w:pStyle w:val="ListParagraph"/>
        <w:spacing w:after="0" w:line="480" w:lineRule="auto"/>
        <w:ind w:left="0"/>
        <w:rPr>
          <w:rFonts w:ascii="Times New Roman" w:eastAsia="Times New Roman" w:hAnsi="Times New Roman" w:cs="Times New Roman"/>
          <w:b/>
          <w:bCs/>
          <w:sz w:val="24"/>
          <w:szCs w:val="24"/>
          <w:lang w:eastAsia="en-ID"/>
        </w:rPr>
      </w:pPr>
    </w:p>
    <w:p w14:paraId="31232C78" w14:textId="77777777" w:rsidR="007D24EA" w:rsidRPr="00CC7A94" w:rsidRDefault="007D24EA" w:rsidP="007D24EA">
      <w:pPr>
        <w:pStyle w:val="ListParagraph"/>
        <w:spacing w:after="0" w:line="480" w:lineRule="auto"/>
        <w:ind w:left="0"/>
        <w:rPr>
          <w:rFonts w:ascii="Times New Roman" w:eastAsia="Times New Roman" w:hAnsi="Times New Roman" w:cs="Times New Roman"/>
          <w:b/>
          <w:bCs/>
          <w:sz w:val="24"/>
          <w:szCs w:val="24"/>
          <w:lang w:eastAsia="en-ID"/>
        </w:rPr>
      </w:pPr>
    </w:p>
    <w:p w14:paraId="2D6DC9CB" w14:textId="77777777" w:rsidR="007D24EA" w:rsidRPr="00CC7A94" w:rsidRDefault="007D24EA" w:rsidP="007D24EA">
      <w:pPr>
        <w:pStyle w:val="ListParagraph"/>
        <w:spacing w:after="0" w:line="480" w:lineRule="auto"/>
        <w:ind w:left="426"/>
        <w:jc w:val="center"/>
        <w:rPr>
          <w:rFonts w:ascii="Times New Roman" w:eastAsia="Times New Roman" w:hAnsi="Times New Roman" w:cs="Times New Roman"/>
          <w:b/>
          <w:bCs/>
          <w:sz w:val="24"/>
          <w:szCs w:val="24"/>
          <w:lang w:eastAsia="en-ID"/>
        </w:rPr>
      </w:pPr>
    </w:p>
    <w:p w14:paraId="32CE95B4" w14:textId="2854B207" w:rsidR="00BB77EA" w:rsidRPr="00CC7A94" w:rsidRDefault="00BB77EA">
      <w:pPr>
        <w:spacing w:after="0" w:line="360" w:lineRule="auto"/>
        <w:ind w:firstLine="567"/>
        <w:jc w:val="both"/>
        <w:rPr>
          <w:rFonts w:ascii="Times New Roman" w:eastAsia="Times New Roman" w:hAnsi="Times New Roman" w:cs="Times New Roman"/>
          <w:b/>
          <w:sz w:val="24"/>
          <w:szCs w:val="24"/>
        </w:rPr>
      </w:pPr>
    </w:p>
    <w:sectPr w:rsidR="00BB77EA" w:rsidRPr="00CC7A94" w:rsidSect="00CC7A94">
      <w:headerReference w:type="even" r:id="rId12"/>
      <w:headerReference w:type="default" r:id="rId13"/>
      <w:footerReference w:type="even" r:id="rId14"/>
      <w:headerReference w:type="first" r:id="rId15"/>
      <w:footerReference w:type="first" r:id="rId16"/>
      <w:pgSz w:w="11906" w:h="16838" w:code="9"/>
      <w:pgMar w:top="1440" w:right="1440" w:bottom="1440" w:left="1440" w:header="0" w:footer="0" w:gutter="0"/>
      <w:pgNumType w:start="24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90883" w14:textId="77777777" w:rsidR="00CC239D" w:rsidRDefault="00CC239D">
      <w:pPr>
        <w:spacing w:after="0" w:line="240" w:lineRule="auto"/>
      </w:pPr>
      <w:r>
        <w:separator/>
      </w:r>
    </w:p>
  </w:endnote>
  <w:endnote w:type="continuationSeparator" w:id="0">
    <w:p w14:paraId="5029A863" w14:textId="77777777" w:rsidR="00CC239D" w:rsidRDefault="00CC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MS Gothic"/>
    <w:panose1 w:val="00000000000000000000"/>
    <w:charset w:val="8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841D1" w14:textId="77777777" w:rsidR="00CC7A94" w:rsidRPr="00651BBD" w:rsidRDefault="00CC7A94" w:rsidP="00CC7A94">
    <w:pPr>
      <w:tabs>
        <w:tab w:val="center" w:pos="4513"/>
        <w:tab w:val="right" w:pos="9026"/>
      </w:tabs>
      <w:spacing w:after="0" w:line="240" w:lineRule="auto"/>
      <w:contextualSpacing/>
      <w:rPr>
        <w:rFonts w:ascii="Tahoma" w:eastAsia="Tahoma" w:hAnsi="Tahoma" w:cs="Tahoma"/>
        <w:sz w:val="20"/>
        <w:szCs w:val="20"/>
        <w:lang w:eastAsia="ja-JP"/>
      </w:rPr>
    </w:pPr>
    <w:r w:rsidRPr="00651BBD">
      <w:rPr>
        <w:rFonts w:ascii="Tahoma" w:hAnsi="Tahoma" w:cs="Tahoma"/>
        <w:noProof/>
        <w:sz w:val="20"/>
        <w:szCs w:val="20"/>
        <w:lang w:val="en-US"/>
      </w:rPr>
      <mc:AlternateContent>
        <mc:Choice Requires="wps">
          <w:drawing>
            <wp:anchor distT="0" distB="0" distL="114297" distR="114297" simplePos="0" relativeHeight="251684864" behindDoc="0" locked="0" layoutInCell="1" allowOverlap="1" wp14:anchorId="14B84AF4" wp14:editId="7D2023CA">
              <wp:simplePos x="0" y="0"/>
              <wp:positionH relativeFrom="column">
                <wp:posOffset>220980</wp:posOffset>
              </wp:positionH>
              <wp:positionV relativeFrom="paragraph">
                <wp:posOffset>-79375</wp:posOffset>
              </wp:positionV>
              <wp:extent cx="0" cy="360045"/>
              <wp:effectExtent l="0" t="0" r="19050" b="20955"/>
              <wp:wrapNone/>
              <wp:docPr id="27"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C16E73C" id="_x0000_t32" coordsize="21600,21600" o:spt="32" o:oned="t" path="m,l21600,21600e" filled="f">
              <v:path arrowok="t" fillok="f" o:connecttype="none"/>
              <o:lock v:ext="edit" shapetype="t"/>
            </v:shapetype>
            <v:shape id="Straight Arrow Connector 657" o:spid="_x0000_s1026" type="#_x0000_t32" style="position:absolute;margin-left:17.4pt;margin-top:-6.25pt;width:0;height:28.35pt;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" strokeweight="1pt">
              <o:lock v:ext="edit" shapetype="f"/>
            </v:shape>
          </w:pict>
        </mc:Fallback>
      </mc:AlternateContent>
    </w:r>
    <w:r w:rsidRPr="00651BBD">
      <w:rPr>
        <w:rFonts w:ascii="Tahoma" w:eastAsia="Tahoma" w:hAnsi="Tahoma" w:cs="Tahoma"/>
        <w:sz w:val="20"/>
        <w:szCs w:val="20"/>
        <w:lang w:eastAsia="ja-JP"/>
      </w:rPr>
      <w:fldChar w:fldCharType="begin"/>
    </w:r>
    <w:r w:rsidRPr="00651BBD">
      <w:rPr>
        <w:rFonts w:ascii="Tahoma" w:eastAsia="Tahoma" w:hAnsi="Tahoma" w:cs="Tahoma"/>
        <w:sz w:val="20"/>
        <w:szCs w:val="20"/>
        <w:lang w:eastAsia="ja-JP"/>
      </w:rPr>
      <w:instrText>PAGE</w:instrText>
    </w:r>
    <w:r w:rsidRPr="00651BBD">
      <w:rPr>
        <w:rFonts w:ascii="Tahoma" w:eastAsia="Tahoma" w:hAnsi="Tahoma" w:cs="Tahoma"/>
        <w:sz w:val="20"/>
        <w:szCs w:val="20"/>
        <w:lang w:eastAsia="ja-JP"/>
      </w:rPr>
      <w:fldChar w:fldCharType="separate"/>
    </w:r>
    <w:r w:rsidR="000A1A5C">
      <w:rPr>
        <w:rFonts w:ascii="Tahoma" w:eastAsia="Tahoma" w:hAnsi="Tahoma" w:cs="Tahoma"/>
        <w:noProof/>
        <w:sz w:val="20"/>
        <w:szCs w:val="20"/>
        <w:lang w:eastAsia="ja-JP"/>
      </w:rPr>
      <w:t>248</w:t>
    </w:r>
    <w:r w:rsidRPr="00651BBD">
      <w:rPr>
        <w:rFonts w:ascii="Tahoma" w:eastAsia="Tahoma" w:hAnsi="Tahoma" w:cs="Tahoma"/>
        <w:sz w:val="20"/>
        <w:szCs w:val="20"/>
        <w:lang w:eastAsia="ja-JP"/>
      </w:rPr>
      <w:fldChar w:fldCharType="end"/>
    </w:r>
    <w:r w:rsidRPr="00651BBD">
      <w:rPr>
        <w:rFonts w:ascii="Tahoma" w:eastAsia="Tahoma" w:hAnsi="Tahoma" w:cs="Tahoma"/>
        <w:sz w:val="20"/>
        <w:szCs w:val="20"/>
        <w:lang w:eastAsia="ja-JP"/>
      </w:rPr>
      <w:t xml:space="preserve">     </w:t>
    </w:r>
    <w:r>
      <w:rPr>
        <w:rFonts w:ascii="Tahoma" w:eastAsia="Tahoma" w:hAnsi="Tahoma" w:cs="Tahoma"/>
        <w:sz w:val="20"/>
        <w:szCs w:val="20"/>
        <w:lang w:val="en-US" w:eastAsia="ja-JP"/>
      </w:rPr>
      <w:t xml:space="preserve">    </w:t>
    </w:r>
    <w:r w:rsidRPr="00651BBD">
      <w:rPr>
        <w:rFonts w:ascii="Tahoma" w:eastAsia="Tahoma" w:hAnsi="Tahoma" w:cs="Tahoma"/>
        <w:sz w:val="20"/>
        <w:szCs w:val="20"/>
        <w:lang w:eastAsia="ja-JP"/>
      </w:rPr>
      <w:t>Mutiara: Jurnal Penelitian dan Karya Ilmiah -</w:t>
    </w:r>
    <w:r w:rsidRPr="00651BBD">
      <w:rPr>
        <w:rFonts w:ascii="Tahoma" w:eastAsia="Yu Mincho" w:hAnsi="Tahoma" w:cs="Tahoma"/>
        <w:sz w:val="20"/>
        <w:szCs w:val="20"/>
        <w:lang w:eastAsia="ja-JP"/>
      </w:rPr>
      <w:t xml:space="preserve"> </w:t>
    </w:r>
    <w:r w:rsidRPr="00651BBD">
      <w:rPr>
        <w:rFonts w:ascii="Tahoma" w:hAnsi="Tahoma" w:cs="Tahoma"/>
        <w:noProof/>
        <w:sz w:val="20"/>
        <w:szCs w:val="20"/>
        <w:lang w:val="en-US"/>
      </w:rPr>
      <mc:AlternateContent>
        <mc:Choice Requires="wps">
          <w:drawing>
            <wp:anchor distT="0" distB="0" distL="114298" distR="114298" simplePos="0" relativeHeight="251685888" behindDoc="0" locked="0" layoutInCell="1" allowOverlap="1" wp14:anchorId="550A0294" wp14:editId="7C11CDE4">
              <wp:simplePos x="0" y="0"/>
              <wp:positionH relativeFrom="column">
                <wp:posOffset>355599</wp:posOffset>
              </wp:positionH>
              <wp:positionV relativeFrom="paragraph">
                <wp:posOffset>152400</wp:posOffset>
              </wp:positionV>
              <wp:extent cx="0" cy="12700"/>
              <wp:effectExtent l="0" t="0" r="19050" b="25400"/>
              <wp:wrapNone/>
              <wp:docPr id="28"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8A110B7" id="Straight Arrow Connector 659" o:spid="_x0000_s1026" type="#_x0000_t32" style="position:absolute;margin-left:28pt;margin-top:12pt;width:0;height:1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" strokecolor="windowText">
              <v:stroke startarrowwidth="narrow" startarrowlength="short" endarrowwidth="narrow" endarrowlength="short" joinstyle="miter"/>
              <o:lock v:ext="edit" shapetype="f"/>
            </v:shape>
          </w:pict>
        </mc:Fallback>
      </mc:AlternateContent>
    </w:r>
    <w:r w:rsidRPr="00651BBD">
      <w:rPr>
        <w:rFonts w:ascii="Tahoma" w:eastAsia="Yu Mincho" w:hAnsi="Tahoma" w:cs="Tahoma"/>
        <w:sz w:val="20"/>
        <w:szCs w:val="20"/>
        <w:lang w:eastAsia="ja-JP"/>
      </w:rPr>
      <w:t xml:space="preserve"> Vol. 2 No. 3 Juni 2024</w:t>
    </w:r>
  </w:p>
  <w:p w14:paraId="6BD1AE2A" w14:textId="77777777" w:rsidR="00CC7A94" w:rsidRPr="00651BBD" w:rsidRDefault="00CC7A94" w:rsidP="00CC7A94">
    <w:pPr>
      <w:tabs>
        <w:tab w:val="center" w:pos="4680"/>
        <w:tab w:val="right" w:pos="9360"/>
      </w:tabs>
      <w:spacing w:after="0" w:line="240" w:lineRule="auto"/>
      <w:contextualSpacing/>
      <w:rPr>
        <w:rFonts w:ascii="Tahoma" w:eastAsia="Yu Mincho" w:hAnsi="Tahoma" w:cs="Tahoma"/>
        <w:color w:val="000000"/>
        <w:sz w:val="20"/>
        <w:szCs w:val="20"/>
        <w:lang w:eastAsia="ja-JP"/>
      </w:rPr>
    </w:pPr>
  </w:p>
  <w:p w14:paraId="661366C9" w14:textId="77777777" w:rsidR="00CC7A94" w:rsidRPr="00651BBD" w:rsidRDefault="00CC7A94" w:rsidP="00CC7A94">
    <w:pPr>
      <w:widowControl w:val="0"/>
      <w:tabs>
        <w:tab w:val="center" w:pos="4513"/>
        <w:tab w:val="right" w:pos="9026"/>
      </w:tabs>
      <w:autoSpaceDE w:val="0"/>
      <w:autoSpaceDN w:val="0"/>
      <w:spacing w:after="0" w:line="240" w:lineRule="auto"/>
      <w:rPr>
        <w:rFonts w:ascii="Tahoma" w:hAnsi="Tahoma" w:cs="Tahoma"/>
        <w:sz w:val="20"/>
        <w:szCs w:val="20"/>
      </w:rPr>
    </w:pPr>
  </w:p>
  <w:p w14:paraId="115B0BA8" w14:textId="77777777" w:rsidR="00CC7A94" w:rsidRPr="002F7121" w:rsidRDefault="00CC7A94" w:rsidP="00CC7A94">
    <w:pPr>
      <w:pStyle w:val="Footer"/>
    </w:pPr>
  </w:p>
  <w:p w14:paraId="6CDAEF50" w14:textId="77777777" w:rsidR="00CC7A94" w:rsidRPr="00242E21" w:rsidRDefault="00CC7A94" w:rsidP="00CC7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2F484" w14:textId="77777777" w:rsidR="00CC7A94" w:rsidRPr="002F7121" w:rsidRDefault="00CC7A94" w:rsidP="00CC7A94">
    <w:pPr>
      <w:widowControl w:val="0"/>
      <w:pBdr>
        <w:top w:val="single" w:sz="4" w:space="1" w:color="000000"/>
        <w:left w:val="nil"/>
        <w:bottom w:val="nil"/>
        <w:right w:val="nil"/>
        <w:between w:val="nil"/>
      </w:pBdr>
      <w:autoSpaceDE w:val="0"/>
      <w:autoSpaceDN w:val="0"/>
      <w:spacing w:after="0" w:line="240" w:lineRule="auto"/>
      <w:rPr>
        <w:rFonts w:ascii="Arial" w:eastAsia="Arial" w:hAnsi="Arial"/>
        <w:i/>
        <w:color w:val="000000"/>
        <w:sz w:val="20"/>
        <w:szCs w:val="20"/>
        <w:lang w:eastAsia="ja-JP"/>
      </w:rPr>
    </w:pPr>
    <w:r>
      <w:rPr>
        <w:rFonts w:ascii="Arial" w:eastAsia="Arial" w:hAnsi="Arial"/>
        <w:i/>
        <w:color w:val="000000"/>
        <w:sz w:val="20"/>
        <w:szCs w:val="20"/>
        <w:lang w:eastAsia="ja-JP"/>
      </w:rPr>
      <w:t xml:space="preserve">Received </w:t>
    </w:r>
    <w:r>
      <w:rPr>
        <w:rFonts w:ascii="Arial" w:eastAsia="Arial" w:hAnsi="Arial"/>
        <w:i/>
        <w:color w:val="000000"/>
        <w:sz w:val="20"/>
        <w:szCs w:val="20"/>
        <w:lang w:val="en-US" w:eastAsia="ja-JP"/>
      </w:rPr>
      <w:t>Mei</w:t>
    </w:r>
    <w:r w:rsidRPr="002F7121">
      <w:rPr>
        <w:rFonts w:ascii="Arial" w:eastAsia="Arial" w:hAnsi="Arial"/>
        <w:i/>
        <w:color w:val="000000"/>
        <w:sz w:val="20"/>
        <w:szCs w:val="20"/>
        <w:lang w:eastAsia="ja-JP"/>
      </w:rPr>
      <w:t xml:space="preserve"> </w:t>
    </w:r>
    <w:r>
      <w:rPr>
        <w:rFonts w:ascii="Arial" w:eastAsia="Arial" w:hAnsi="Arial"/>
        <w:i/>
        <w:color w:val="000000"/>
        <w:sz w:val="20"/>
        <w:szCs w:val="20"/>
        <w:lang w:eastAsia="ja-JP"/>
      </w:rPr>
      <w:t xml:space="preserve">23, 2024; Accepted </w:t>
    </w:r>
    <w:proofErr w:type="spellStart"/>
    <w:r>
      <w:rPr>
        <w:rFonts w:ascii="Arial" w:eastAsia="Arial" w:hAnsi="Arial"/>
        <w:i/>
        <w:color w:val="000000"/>
        <w:sz w:val="20"/>
        <w:szCs w:val="20"/>
        <w:lang w:val="en-US" w:eastAsia="ja-JP"/>
      </w:rPr>
      <w:t>Juni</w:t>
    </w:r>
    <w:proofErr w:type="spellEnd"/>
    <w:r>
      <w:rPr>
        <w:rFonts w:ascii="Arial" w:eastAsia="Arial" w:hAnsi="Arial"/>
        <w:i/>
        <w:color w:val="000000"/>
        <w:sz w:val="20"/>
        <w:szCs w:val="20"/>
        <w:lang w:eastAsia="ja-JP"/>
      </w:rPr>
      <w:t xml:space="preserve"> 4</w:t>
    </w:r>
    <w:r w:rsidRPr="002F7121">
      <w:rPr>
        <w:rFonts w:ascii="Arial" w:eastAsia="Arial" w:hAnsi="Arial"/>
        <w:i/>
        <w:color w:val="000000"/>
        <w:sz w:val="20"/>
        <w:szCs w:val="20"/>
        <w:lang w:eastAsia="ja-JP"/>
      </w:rPr>
      <w:t>, 2024; Published Juni 30, 2024</w:t>
    </w:r>
  </w:p>
  <w:p w14:paraId="28FAF5D2" w14:textId="77777777" w:rsidR="00CC7A94" w:rsidRPr="00CC7A94" w:rsidRDefault="00CC7A94" w:rsidP="00CC7A94">
    <w:pPr>
      <w:widowControl w:val="0"/>
      <w:pBdr>
        <w:top w:val="single" w:sz="4" w:space="1" w:color="000000"/>
        <w:left w:val="nil"/>
        <w:bottom w:val="nil"/>
        <w:right w:val="nil"/>
        <w:between w:val="nil"/>
      </w:pBdr>
      <w:autoSpaceDE w:val="0"/>
      <w:autoSpaceDN w:val="0"/>
      <w:spacing w:after="0" w:line="240" w:lineRule="auto"/>
      <w:rPr>
        <w:rFonts w:ascii="Baskerville Old Face" w:hAnsi="Baskerville Old Face"/>
        <w:bCs/>
        <w:i/>
        <w:color w:val="0563C1" w:themeColor="hyperlink"/>
        <w:sz w:val="20"/>
        <w:szCs w:val="20"/>
        <w:u w:val="single"/>
        <w:lang w:val="en-US"/>
      </w:rPr>
    </w:pPr>
    <w:r w:rsidRPr="002F7121">
      <w:rPr>
        <w:rFonts w:ascii="Baskerville Old Face" w:eastAsia="Libre Baskerville" w:hAnsi="Baskerville Old Face" w:cs="Libre Baskerville"/>
        <w:i/>
        <w:color w:val="000000"/>
        <w:sz w:val="20"/>
        <w:szCs w:val="20"/>
        <w:lang w:eastAsia="ja-JP"/>
      </w:rPr>
      <w:t>*</w:t>
    </w:r>
    <w:r w:rsidRPr="005B44B3">
      <w:t xml:space="preserve"> </w:t>
    </w:r>
    <w:r w:rsidRPr="00CC7A94">
      <w:t>Aulia Agnis Sabila</w:t>
    </w:r>
    <w:r w:rsidRPr="002F7121">
      <w:rPr>
        <w:rFonts w:ascii="Baskerville Old Face" w:eastAsia="Libre Baskerville" w:hAnsi="Baskerville Old Face" w:cs="Libre Baskerville"/>
        <w:color w:val="000000"/>
        <w:sz w:val="20"/>
        <w:szCs w:val="20"/>
        <w:lang w:eastAsia="ja-JP"/>
      </w:rPr>
      <w:t xml:space="preserve">, </w:t>
    </w:r>
    <w:hyperlink r:id="rId1" w:history="1">
      <w:r w:rsidRPr="00CC7A94">
        <w:rPr>
          <w:rStyle w:val="Hyperlink"/>
          <w:rFonts w:ascii="Baskerville Old Face" w:hAnsi="Baskerville Old Face"/>
          <w:bCs/>
          <w:i/>
          <w:sz w:val="20"/>
          <w:szCs w:val="20"/>
          <w:lang w:val="en-US"/>
        </w:rPr>
        <w:t>agnissabila@gmail.com</w:t>
      </w:r>
    </w:hyperlink>
    <w:r w:rsidRPr="00CC7A94">
      <w:rPr>
        <w:rFonts w:ascii="Baskerville Old Face" w:hAnsi="Baskerville Old Face"/>
        <w:bCs/>
        <w:i/>
        <w:color w:val="0563C1" w:themeColor="hyperlink"/>
        <w:sz w:val="20"/>
        <w:szCs w:val="20"/>
        <w:u w:val="single"/>
        <w:lang w:val="en-US"/>
      </w:rPr>
      <w:t xml:space="preserve"> </w:t>
    </w:r>
  </w:p>
  <w:p w14:paraId="606B4FD5" w14:textId="7ABC6851" w:rsidR="00CC7A94" w:rsidRPr="00D52F8A" w:rsidRDefault="00CC7A94" w:rsidP="00CC7A94">
    <w:pPr>
      <w:widowControl w:val="0"/>
      <w:pBdr>
        <w:top w:val="single" w:sz="4" w:space="1" w:color="000000"/>
        <w:left w:val="nil"/>
        <w:bottom w:val="nil"/>
        <w:right w:val="nil"/>
        <w:between w:val="nil"/>
      </w:pBdr>
      <w:autoSpaceDE w:val="0"/>
      <w:autoSpaceDN w:val="0"/>
      <w:spacing w:after="0" w:line="240" w:lineRule="auto"/>
      <w:rPr>
        <w:rFonts w:ascii="Baskerville Old Face" w:hAnsi="Baskerville Old Face"/>
        <w:bCs/>
        <w:i/>
        <w:color w:val="0563C1" w:themeColor="hyperlink"/>
        <w:sz w:val="20"/>
        <w:szCs w:val="20"/>
        <w:u w:val="single"/>
        <w:lang w:val="en-US"/>
      </w:rPr>
    </w:pPr>
  </w:p>
  <w:p w14:paraId="7F51F825" w14:textId="77777777" w:rsidR="00CC7A94" w:rsidRDefault="00CC7A94" w:rsidP="00CC7A94">
    <w:pPr>
      <w:widowControl w:val="0"/>
      <w:pBdr>
        <w:top w:val="single" w:sz="4" w:space="1" w:color="000000"/>
        <w:left w:val="nil"/>
        <w:bottom w:val="nil"/>
        <w:right w:val="nil"/>
        <w:between w:val="nil"/>
      </w:pBdr>
      <w:autoSpaceDE w:val="0"/>
      <w:autoSpaceDN w:val="0"/>
      <w:spacing w:after="0" w:line="240" w:lineRule="auto"/>
      <w:rPr>
        <w:rFonts w:ascii="Baskerville Old Face" w:hAnsi="Baskerville Old Face"/>
        <w:i/>
        <w:color w:val="0563C1"/>
        <w:sz w:val="20"/>
        <w:szCs w:val="20"/>
        <w:u w:val="single"/>
        <w:lang w:val="en-US"/>
      </w:rPr>
    </w:pPr>
  </w:p>
  <w:p w14:paraId="48736B24" w14:textId="4A578C49" w:rsidR="00CC7A94" w:rsidRPr="00D52F8A" w:rsidRDefault="00CC7A94" w:rsidP="00CC7A94">
    <w:pPr>
      <w:widowControl w:val="0"/>
      <w:pBdr>
        <w:top w:val="single" w:sz="4" w:space="1" w:color="000000"/>
        <w:left w:val="nil"/>
        <w:bottom w:val="nil"/>
        <w:right w:val="nil"/>
        <w:between w:val="nil"/>
      </w:pBdr>
      <w:autoSpaceDE w:val="0"/>
      <w:autoSpaceDN w:val="0"/>
      <w:spacing w:after="0" w:line="240" w:lineRule="auto"/>
      <w:rPr>
        <w:rFonts w:ascii="Libre Baskerville" w:eastAsia="Libre Baskerville" w:hAnsi="Libre Baskerville" w:cs="Libre Baskerville"/>
        <w:color w:val="000000"/>
        <w:sz w:val="20"/>
        <w:szCs w:val="20"/>
        <w:lang w:val="en-US" w:eastAsia="ja-JP"/>
      </w:rPr>
    </w:pPr>
    <w:r w:rsidRPr="002F7121">
      <w:rPr>
        <w:noProof/>
        <w:lang w:val="en-US"/>
      </w:rPr>
      <mc:AlternateContent>
        <mc:Choice Requires="wps">
          <w:drawing>
            <wp:anchor distT="0" distB="0" distL="114300" distR="114300" simplePos="0" relativeHeight="251680768" behindDoc="0" locked="0" layoutInCell="1" allowOverlap="1" wp14:anchorId="0EE2318D" wp14:editId="1693B02A">
              <wp:simplePos x="0" y="0"/>
              <wp:positionH relativeFrom="margin">
                <wp:align>right</wp:align>
              </wp:positionH>
              <wp:positionV relativeFrom="paragraph">
                <wp:posOffset>6985</wp:posOffset>
              </wp:positionV>
              <wp:extent cx="581025" cy="201295"/>
              <wp:effectExtent l="0" t="0" r="0" b="8255"/>
              <wp:wrapNone/>
              <wp:docPr id="16"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7F6CA863" w14:textId="77777777" w:rsidR="00CC7A94" w:rsidRDefault="00CC7A94" w:rsidP="00CC7A94">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EE2318D" id="Rectangle 658" o:spid="_x0000_s1026" style="position:absolute;margin-left:-5.45pt;margin-top:.55pt;width:45.75pt;height:15.85pt;rotation:180;flip:x;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" filled="f" stroked="f">
              <v:path arrowok="t"/>
              <v:textbox inset="2.53958mm,0,2.53958mm,0">
                <w:txbxContent>
                  <w:p w14:paraId="7F6CA863" w14:textId="77777777" w:rsidR="00CC7A94" w:rsidRDefault="00CC7A94" w:rsidP="00CC7A94">
                    <w:pPr>
                      <w:spacing w:line="275" w:lineRule="auto"/>
                      <w:jc w:val="center"/>
                      <w:textDirection w:val="btLr"/>
                    </w:pPr>
                  </w:p>
                </w:txbxContent>
              </v:textbox>
              <w10:wrap anchorx="margin"/>
            </v:rect>
          </w:pict>
        </mc:Fallback>
      </mc:AlternateContent>
    </w:r>
    <w:r>
      <w:rPr>
        <w:noProof/>
        <w:lang w:val="en-US"/>
      </w:rPr>
      <mc:AlternateContent>
        <mc:Choice Requires="wps">
          <w:drawing>
            <wp:anchor distT="0" distB="0" distL="114300" distR="114300" simplePos="0" relativeHeight="251679744" behindDoc="0" locked="0" layoutInCell="1" hidden="0" allowOverlap="1" wp14:anchorId="3AD9E8BD" wp14:editId="54C27E50">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684DEFF" w14:textId="77777777" w:rsidR="00CC7A94" w:rsidRDefault="00CC7A94" w:rsidP="00CC7A94">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AD9E8BD" id="_x0000_s1027" style="position:absolute;margin-left:-5.45pt;margin-top:.55pt;width:45.75pt;height:15.85pt;rotation:180;flip:x;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" filled="f" stroked="f">
              <v:textbox inset="2.53958mm,0,2.53958mm,0">
                <w:txbxContent>
                  <w:p w14:paraId="0684DEFF" w14:textId="77777777" w:rsidR="00CC7A94" w:rsidRDefault="00CC7A94" w:rsidP="00CC7A94">
                    <w:pPr>
                      <w:spacing w:line="275" w:lineRule="auto"/>
                      <w:jc w:val="center"/>
                      <w:textDirection w:val="btLr"/>
                    </w:pPr>
                  </w:p>
                </w:txbxContent>
              </v:textbox>
              <w10:wrap anchorx="margin"/>
            </v:rect>
          </w:pict>
        </mc:Fallback>
      </mc:AlternateContent>
    </w:r>
  </w:p>
  <w:p w14:paraId="4B49B193" w14:textId="77777777" w:rsidR="00BB77EA" w:rsidRPr="00CC7A94" w:rsidRDefault="00BB77EA" w:rsidP="00CC7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AEBDB" w14:textId="77777777" w:rsidR="00CC239D" w:rsidRDefault="00CC239D">
      <w:pPr>
        <w:spacing w:after="0" w:line="240" w:lineRule="auto"/>
      </w:pPr>
      <w:r>
        <w:separator/>
      </w:r>
    </w:p>
  </w:footnote>
  <w:footnote w:type="continuationSeparator" w:id="0">
    <w:p w14:paraId="73CE7862" w14:textId="77777777" w:rsidR="00CC239D" w:rsidRDefault="00CC2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4EB8F" w14:textId="77777777" w:rsidR="00CC7A94" w:rsidRDefault="00CC7A94" w:rsidP="00CC7A94">
    <w:pPr>
      <w:spacing w:after="0" w:line="240" w:lineRule="auto"/>
      <w:jc w:val="right"/>
      <w:rPr>
        <w:rFonts w:ascii="Times New Roman" w:eastAsia="Times New Roman" w:hAnsi="Times New Roman" w:cs="Times New Roman"/>
        <w:b/>
        <w:bCs/>
        <w:i/>
        <w:sz w:val="20"/>
        <w:szCs w:val="20"/>
        <w:lang w:val="en-ID"/>
      </w:rPr>
    </w:pPr>
  </w:p>
  <w:p w14:paraId="457DAAE9" w14:textId="77777777" w:rsidR="00CC7A94" w:rsidRDefault="00CC7A94" w:rsidP="00CC7A94">
    <w:pPr>
      <w:spacing w:after="0" w:line="240" w:lineRule="auto"/>
      <w:jc w:val="right"/>
      <w:rPr>
        <w:rFonts w:ascii="Times New Roman" w:eastAsia="Times New Roman" w:hAnsi="Times New Roman" w:cs="Times New Roman"/>
        <w:b/>
        <w:bCs/>
        <w:i/>
        <w:sz w:val="20"/>
        <w:szCs w:val="20"/>
        <w:lang w:val="en-ID"/>
      </w:rPr>
    </w:pPr>
  </w:p>
  <w:p w14:paraId="0A6E1375" w14:textId="227B2631" w:rsidR="00CC7A94" w:rsidRPr="00CC7A94" w:rsidRDefault="00CC7A94" w:rsidP="00CC7A94">
    <w:pPr>
      <w:spacing w:after="0" w:line="240" w:lineRule="auto"/>
      <w:jc w:val="right"/>
      <w:rPr>
        <w:rFonts w:ascii="Times New Roman" w:eastAsia="Times New Roman" w:hAnsi="Times New Roman" w:cs="Times New Roman"/>
        <w:b/>
        <w:bCs/>
        <w:i/>
        <w:sz w:val="20"/>
        <w:szCs w:val="20"/>
        <w:lang w:val="en-ID"/>
      </w:rPr>
    </w:pPr>
    <w:r w:rsidRPr="00CC7A94">
      <w:rPr>
        <w:rFonts w:ascii="Times New Roman" w:eastAsia="Times New Roman" w:hAnsi="Times New Roman" w:cs="Times New Roman"/>
        <w:b/>
        <w:bCs/>
        <w:i/>
        <w:sz w:val="20"/>
        <w:szCs w:val="20"/>
        <w:lang w:val="en-ID"/>
      </w:rPr>
      <w:t>EFEKTIVITAS PROGRAM SHALAT TAHAJUD DALAM MEMBENTUK KEDISIPLINAN SANTRI DI PONDOK PESANTREN MAHASANTRI UNSIQ JAWA TENGAH DI WONOSOBO</w:t>
    </w:r>
  </w:p>
  <w:p w14:paraId="3349676C" w14:textId="3676E64E" w:rsidR="00BB77EA" w:rsidRPr="00CC7A94" w:rsidRDefault="00BB77EA" w:rsidP="00CC7A94">
    <w:pPr>
      <w:pStyle w:val="Header"/>
      <w:jc w:val="right"/>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74081" w14:textId="77777777" w:rsidR="00CC7A94" w:rsidRDefault="00CC7A94" w:rsidP="00CC7A94">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8A285DC" w14:textId="77777777" w:rsidR="00CC7A94" w:rsidRDefault="00CC7A94" w:rsidP="00CC7A94">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5DF5F919" w14:textId="77777777" w:rsidR="00CC7A94" w:rsidRPr="00651BBD" w:rsidRDefault="00CC7A94" w:rsidP="00CC7A94">
    <w:pPr>
      <w:tabs>
        <w:tab w:val="center" w:pos="4680"/>
        <w:tab w:val="right" w:pos="9360"/>
      </w:tabs>
      <w:spacing w:after="0" w:line="240" w:lineRule="auto"/>
      <w:rPr>
        <w:rFonts w:ascii="Cambria" w:eastAsia="Cambria" w:hAnsi="Cambria" w:cs="Cambria"/>
      </w:rPr>
    </w:pPr>
  </w:p>
  <w:p w14:paraId="40622C6B" w14:textId="77777777" w:rsidR="00CC7A94" w:rsidRPr="00651BBD" w:rsidRDefault="00CC7A94" w:rsidP="00CC7A94">
    <w:pPr>
      <w:tabs>
        <w:tab w:val="center" w:pos="4680"/>
        <w:tab w:val="right" w:pos="9360"/>
      </w:tabs>
      <w:spacing w:after="0" w:line="240" w:lineRule="auto"/>
      <w:jc w:val="right"/>
      <w:rPr>
        <w:rFonts w:ascii="Cambria" w:eastAsia="Cambria" w:hAnsi="Cambria" w:cs="Cambria"/>
      </w:rPr>
    </w:pPr>
  </w:p>
  <w:p w14:paraId="114ED3C6" w14:textId="6BEFB406" w:rsidR="00CC7A94" w:rsidRPr="00242E21" w:rsidRDefault="00CC7A94" w:rsidP="00CC7A94">
    <w:pPr>
      <w:tabs>
        <w:tab w:val="center" w:pos="4680"/>
        <w:tab w:val="right" w:pos="9360"/>
      </w:tabs>
      <w:spacing w:after="0" w:line="240" w:lineRule="auto"/>
      <w:jc w:val="right"/>
      <w:rPr>
        <w:lang w:val="en-US"/>
      </w:rPr>
    </w:pPr>
    <w:r w:rsidRPr="00182269">
      <w:rPr>
        <w:rFonts w:eastAsia="SimSun"/>
        <w:noProof/>
        <w:lang w:val="en-US"/>
      </w:rPr>
      <mc:AlternateContent>
        <mc:Choice Requires="wps">
          <w:drawing>
            <wp:anchor distT="4294967294" distB="4294967294" distL="114300" distR="114300" simplePos="0" relativeHeight="251682816" behindDoc="0" locked="0" layoutInCell="1" allowOverlap="1" wp14:anchorId="0132078E" wp14:editId="7758878F">
              <wp:simplePos x="0" y="0"/>
              <wp:positionH relativeFrom="margin">
                <wp:posOffset>0</wp:posOffset>
              </wp:positionH>
              <wp:positionV relativeFrom="paragraph">
                <wp:posOffset>178435</wp:posOffset>
              </wp:positionV>
              <wp:extent cx="59245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F3D05D" id="Straight Connector 3" o:spid="_x0000_s1026" style="position:absolute;z-index:2516828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14.05pt" to="46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" strokecolor="windowText" strokeweight="1.5pt">
              <v:stroke joinstyle="miter"/>
              <o:lock v:ext="edit" shapetype="f"/>
              <w10:wrap anchorx="margin"/>
            </v:line>
          </w:pict>
        </mc:Fallback>
      </mc:AlternateContent>
    </w:r>
    <w:r w:rsidRPr="00651BBD">
      <w:rPr>
        <w:rFonts w:ascii="Cambria" w:eastAsia="Cambria" w:hAnsi="Cambria" w:cs="Cambria"/>
      </w:rPr>
      <w:t xml:space="preserve">P-ISSN: 2988-313X, E-ISSN: 2988-3148, Hal </w:t>
    </w:r>
    <w:r>
      <w:rPr>
        <w:rFonts w:ascii="Cambria" w:eastAsia="Cambria" w:hAnsi="Cambria" w:cs="Cambria"/>
      </w:rPr>
      <w:t>245-254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233B7" w14:textId="77777777" w:rsidR="00CC7A94" w:rsidRPr="00D52F8A" w:rsidRDefault="00CC7A94" w:rsidP="00CC7A94">
    <w:pPr>
      <w:pBdr>
        <w:top w:val="nil"/>
        <w:left w:val="nil"/>
        <w:bottom w:val="nil"/>
        <w:right w:val="nil"/>
        <w:between w:val="nil"/>
      </w:pBdr>
      <w:spacing w:after="0" w:line="240" w:lineRule="auto"/>
      <w:jc w:val="right"/>
      <w:rPr>
        <w:rFonts w:ascii="Cambria" w:eastAsia="SimSun" w:hAnsi="Cambria" w:cs="Times New Roman"/>
        <w:b/>
        <w:color w:val="000000"/>
        <w:highlight w:val="white"/>
      </w:rPr>
    </w:pPr>
  </w:p>
  <w:p w14:paraId="68A69B31" w14:textId="77777777" w:rsidR="00CC7A94" w:rsidRPr="00D52F8A" w:rsidRDefault="00CC7A94" w:rsidP="00CC7A94">
    <w:pPr>
      <w:tabs>
        <w:tab w:val="center" w:pos="4680"/>
        <w:tab w:val="right" w:pos="9360"/>
      </w:tabs>
      <w:spacing w:after="0" w:line="240" w:lineRule="auto"/>
      <w:jc w:val="right"/>
      <w:rPr>
        <w:rFonts w:ascii="Cambria" w:eastAsia="Cambria" w:hAnsi="Cambria" w:cs="Cambria"/>
        <w:b/>
      </w:rPr>
    </w:pPr>
    <w:bookmarkStart w:id="2" w:name="_Hlk135679029"/>
    <w:r w:rsidRPr="00D52F8A">
      <w:rPr>
        <w:rFonts w:ascii="Cambria" w:eastAsia="Cambria" w:hAnsi="Cambria" w:cs="Cambria"/>
        <w:b/>
      </w:rPr>
      <w:t>Mutiara: Jurnal Penelitian dan Karya Ilmiah</w:t>
    </w:r>
  </w:p>
  <w:bookmarkEnd w:id="2"/>
  <w:p w14:paraId="5A9C8AFB" w14:textId="77777777" w:rsidR="00CC7A94" w:rsidRPr="00D52F8A" w:rsidRDefault="00CC7A94" w:rsidP="00CC7A94">
    <w:pPr>
      <w:tabs>
        <w:tab w:val="center" w:pos="4680"/>
        <w:tab w:val="right" w:pos="9360"/>
      </w:tabs>
      <w:spacing w:after="0" w:line="240" w:lineRule="auto"/>
      <w:jc w:val="right"/>
      <w:rPr>
        <w:rFonts w:ascii="Cambria" w:eastAsia="Cambria" w:hAnsi="Cambria" w:cs="Cambria"/>
        <w:b/>
      </w:rPr>
    </w:pPr>
    <w:r w:rsidRPr="00D52F8A">
      <w:rPr>
        <w:rFonts w:ascii="Cambria" w:eastAsia="Cambria" w:hAnsi="Cambria" w:cs="Cambria"/>
        <w:b/>
      </w:rPr>
      <w:t>Vol. 2 No. 3 Juni 2024</w:t>
    </w:r>
  </w:p>
  <w:p w14:paraId="428C9367" w14:textId="3F800358" w:rsidR="00CC7A94" w:rsidRPr="00D52F8A" w:rsidRDefault="00CC7A94" w:rsidP="00CC7A94">
    <w:pPr>
      <w:tabs>
        <w:tab w:val="center" w:pos="4680"/>
        <w:tab w:val="right" w:pos="9360"/>
      </w:tabs>
      <w:spacing w:after="0" w:line="240" w:lineRule="auto"/>
      <w:jc w:val="right"/>
      <w:rPr>
        <w:rFonts w:ascii="Cambria" w:eastAsia="SimSun" w:hAnsi="Cambria"/>
      </w:rPr>
    </w:pPr>
    <w:r w:rsidRPr="00D52F8A">
      <w:rPr>
        <w:rFonts w:eastAsia="SimSun"/>
        <w:noProof/>
        <w:lang w:val="en-US"/>
      </w:rPr>
      <w:drawing>
        <wp:anchor distT="0" distB="0" distL="114300" distR="114300" simplePos="0" relativeHeight="251676672" behindDoc="0" locked="0" layoutInCell="1" allowOverlap="1" wp14:anchorId="6B0F6982" wp14:editId="494F8DEC">
          <wp:simplePos x="0" y="0"/>
          <wp:positionH relativeFrom="column">
            <wp:posOffset>882015</wp:posOffset>
          </wp:positionH>
          <wp:positionV relativeFrom="paragraph">
            <wp:posOffset>7620</wp:posOffset>
          </wp:positionV>
          <wp:extent cx="838200" cy="29527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F8A">
      <w:rPr>
        <w:rFonts w:eastAsia="SimSun"/>
        <w:noProof/>
        <w:lang w:val="en-US"/>
      </w:rPr>
      <w:drawing>
        <wp:anchor distT="0" distB="0" distL="114300" distR="114300" simplePos="0" relativeHeight="251675648" behindDoc="0" locked="0" layoutInCell="1" allowOverlap="1" wp14:anchorId="0C046D94" wp14:editId="20EC8E40">
          <wp:simplePos x="0" y="0"/>
          <wp:positionH relativeFrom="column">
            <wp:posOffset>0</wp:posOffset>
          </wp:positionH>
          <wp:positionV relativeFrom="paragraph">
            <wp:posOffset>11430</wp:posOffset>
          </wp:positionV>
          <wp:extent cx="809625" cy="323850"/>
          <wp:effectExtent l="0" t="0" r="9525"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F8A">
      <w:rPr>
        <w:rFonts w:ascii="Cambria" w:eastAsia="Cambria" w:hAnsi="Cambria" w:cs="Cambria"/>
      </w:rPr>
      <w:t xml:space="preserve">P-ISSN: 2988-313X, E-ISSN: 2988-3148, Hal </w:t>
    </w:r>
    <w:r>
      <w:rPr>
        <w:rFonts w:ascii="Cambria" w:eastAsia="Cambria" w:hAnsi="Cambria" w:cs="Cambria"/>
      </w:rPr>
      <w:t>245-254</w:t>
    </w:r>
  </w:p>
  <w:p w14:paraId="25FFB68E" w14:textId="5ADFC413" w:rsidR="00CC7A94" w:rsidRPr="00D52F8A" w:rsidRDefault="00CC7A94" w:rsidP="00CC7A94">
    <w:pPr>
      <w:tabs>
        <w:tab w:val="center" w:pos="4680"/>
        <w:tab w:val="right" w:pos="9360"/>
      </w:tabs>
      <w:spacing w:after="0" w:line="240" w:lineRule="auto"/>
      <w:jc w:val="right"/>
      <w:rPr>
        <w:rFonts w:ascii="Cambria" w:eastAsia="SimSun" w:hAnsi="Cambria" w:cs="Times New Roman"/>
        <w:color w:val="000000"/>
        <w:highlight w:val="white"/>
      </w:rPr>
    </w:pPr>
    <w:r w:rsidRPr="00D52F8A">
      <w:rPr>
        <w:rFonts w:ascii="Cambria" w:eastAsia="SimSun" w:hAnsi="Cambria" w:cs="Times New Roman"/>
        <w:color w:val="000000"/>
        <w:highlight w:val="white"/>
      </w:rPr>
      <w:t xml:space="preserve">DOI: </w:t>
    </w:r>
    <w:r w:rsidRPr="00D52F8A">
      <w:rPr>
        <w:rFonts w:ascii="Cambria" w:eastAsia="SimSun" w:hAnsi="Cambria" w:cs="Times New Roman"/>
        <w:color w:val="0563C1"/>
        <w:u w:val="single"/>
      </w:rPr>
      <w:t>https://do</w:t>
    </w:r>
    <w:r w:rsidR="000A1A5C">
      <w:rPr>
        <w:rFonts w:ascii="Cambria" w:eastAsia="SimSun" w:hAnsi="Cambria" w:cs="Times New Roman"/>
        <w:color w:val="0563C1"/>
        <w:u w:val="single"/>
      </w:rPr>
      <w:t>i.org/10.59059/mutiara.v2i3.1338</w:t>
    </w:r>
    <w:r w:rsidRPr="00D52F8A">
      <w:rPr>
        <w:rFonts w:ascii="Cambria" w:eastAsia="SimSun" w:hAnsi="Cambria" w:cs="Times New Roman"/>
        <w:color w:val="0000FF"/>
        <w:u w:val="single"/>
      </w:rPr>
      <w:t xml:space="preserve">   </w:t>
    </w:r>
    <w:r w:rsidRPr="00D52F8A">
      <w:rPr>
        <w:rFonts w:ascii="Cambria" w:eastAsia="SimSun" w:hAnsi="Cambria" w:cs="Times New Roman"/>
        <w:color w:val="0563C1"/>
        <w:u w:val="single"/>
      </w:rPr>
      <w:t xml:space="preserve">    </w:t>
    </w:r>
    <w:r w:rsidRPr="00D52F8A">
      <w:rPr>
        <w:rFonts w:ascii="Cambria" w:eastAsia="SimSun" w:hAnsi="Cambria" w:cs="Times New Roman"/>
        <w:color w:val="0000FF"/>
        <w:u w:val="single"/>
      </w:rPr>
      <w:t xml:space="preserve">  </w:t>
    </w:r>
    <w:r w:rsidRPr="00D52F8A">
      <w:rPr>
        <w:rFonts w:ascii="Cambria" w:eastAsia="SimSun" w:hAnsi="Cambria" w:cs="Times New Roman"/>
        <w:color w:val="0563C1"/>
        <w:u w:val="single"/>
      </w:rPr>
      <w:t xml:space="preserve"> </w:t>
    </w:r>
    <w:r w:rsidRPr="00D52F8A">
      <w:rPr>
        <w:rFonts w:ascii="Cambria" w:eastAsia="SimSun" w:hAnsi="Cambria" w:cs="Times New Roman"/>
        <w:color w:val="0000FF"/>
        <w:u w:val="single"/>
      </w:rPr>
      <w:t xml:space="preserve"> </w:t>
    </w:r>
  </w:p>
  <w:p w14:paraId="5E0B1AC9" w14:textId="77777777" w:rsidR="00CC7A94" w:rsidRDefault="00CC7A94" w:rsidP="00CC7A94">
    <w:pPr>
      <w:tabs>
        <w:tab w:val="center" w:pos="4680"/>
        <w:tab w:val="right" w:pos="9360"/>
      </w:tabs>
      <w:spacing w:after="0" w:line="240" w:lineRule="auto"/>
    </w:pPr>
    <w:r w:rsidRPr="00D52F8A">
      <w:rPr>
        <w:rFonts w:eastAsia="SimSun"/>
        <w:noProof/>
        <w:lang w:val="en-US"/>
      </w:rPr>
      <mc:AlternateContent>
        <mc:Choice Requires="wps">
          <w:drawing>
            <wp:anchor distT="4294967294" distB="4294967294" distL="114300" distR="114300" simplePos="0" relativeHeight="251677696" behindDoc="0" locked="0" layoutInCell="1" allowOverlap="1" wp14:anchorId="2E19EBAB" wp14:editId="3372BE5D">
              <wp:simplePos x="0" y="0"/>
              <wp:positionH relativeFrom="margin">
                <wp:posOffset>0</wp:posOffset>
              </wp:positionH>
              <wp:positionV relativeFrom="paragraph">
                <wp:posOffset>19050</wp:posOffset>
              </wp:positionV>
              <wp:extent cx="59245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CD1B62" id="Straight Connector 12" o:spid="_x0000_s1026" style="position:absolute;z-index:2516776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1.5pt" to="46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" strokecolor="windowText"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1A974051"/>
    <w:multiLevelType w:val="hybridMultilevel"/>
    <w:tmpl w:val="A61AAA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6C2546"/>
    <w:multiLevelType w:val="hybridMultilevel"/>
    <w:tmpl w:val="19BE1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DC2292"/>
    <w:multiLevelType w:val="hybridMultilevel"/>
    <w:tmpl w:val="27C88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5D4EB9"/>
    <w:multiLevelType w:val="hybridMultilevel"/>
    <w:tmpl w:val="6D3C2D18"/>
    <w:lvl w:ilvl="0" w:tplc="0409000F">
      <w:start w:val="1"/>
      <w:numFmt w:val="decimal"/>
      <w:lvlText w:val="%1."/>
      <w:lvlJc w:val="left"/>
      <w:pPr>
        <w:ind w:left="1778" w:hanging="360"/>
      </w:pPr>
      <w:rPr>
        <w:rFonts w:hint="default"/>
      </w:rPr>
    </w:lvl>
    <w:lvl w:ilvl="1" w:tplc="38090019">
      <w:start w:val="1"/>
      <w:numFmt w:val="lowerLetter"/>
      <w:lvlText w:val="%2."/>
      <w:lvlJc w:val="left"/>
      <w:pPr>
        <w:ind w:left="2498" w:hanging="360"/>
      </w:pPr>
    </w:lvl>
    <w:lvl w:ilvl="2" w:tplc="3809001B">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 w15:restartNumberingAfterBreak="0">
    <w:nsid w:val="3703351B"/>
    <w:multiLevelType w:val="hybridMultilevel"/>
    <w:tmpl w:val="0A360A2A"/>
    <w:lvl w:ilvl="0" w:tplc="1698497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156AF"/>
    <w:multiLevelType w:val="hybridMultilevel"/>
    <w:tmpl w:val="7BC23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8" w15:restartNumberingAfterBreak="0">
    <w:nsid w:val="42BA1EE7"/>
    <w:multiLevelType w:val="hybridMultilevel"/>
    <w:tmpl w:val="8F92685A"/>
    <w:lvl w:ilvl="0" w:tplc="1E0864D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CB1798B"/>
    <w:multiLevelType w:val="hybridMultilevel"/>
    <w:tmpl w:val="FB6045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CE181D"/>
    <w:multiLevelType w:val="hybridMultilevel"/>
    <w:tmpl w:val="90CC619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83F31"/>
    <w:multiLevelType w:val="hybridMultilevel"/>
    <w:tmpl w:val="A61AA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A71E5C"/>
    <w:multiLevelType w:val="hybridMultilevel"/>
    <w:tmpl w:val="9B8A75D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3C552B"/>
    <w:multiLevelType w:val="hybridMultilevel"/>
    <w:tmpl w:val="05FC09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B912D69"/>
    <w:multiLevelType w:val="hybridMultilevel"/>
    <w:tmpl w:val="A9AE1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7"/>
  </w:num>
  <w:num w:numId="3">
    <w:abstractNumId w:val="16"/>
  </w:num>
  <w:num w:numId="4">
    <w:abstractNumId w:val="0"/>
  </w:num>
  <w:num w:numId="5">
    <w:abstractNumId w:val="4"/>
  </w:num>
  <w:num w:numId="6">
    <w:abstractNumId w:val="12"/>
  </w:num>
  <w:num w:numId="7">
    <w:abstractNumId w:val="15"/>
  </w:num>
  <w:num w:numId="8">
    <w:abstractNumId w:val="3"/>
  </w:num>
  <w:num w:numId="9">
    <w:abstractNumId w:val="6"/>
  </w:num>
  <w:num w:numId="10">
    <w:abstractNumId w:val="13"/>
  </w:num>
  <w:num w:numId="11">
    <w:abstractNumId w:val="11"/>
  </w:num>
  <w:num w:numId="12">
    <w:abstractNumId w:val="2"/>
  </w:num>
  <w:num w:numId="13">
    <w:abstractNumId w:val="8"/>
  </w:num>
  <w:num w:numId="14">
    <w:abstractNumId w:val="10"/>
  </w:num>
  <w:num w:numId="15">
    <w:abstractNumId w:val="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11D02"/>
    <w:rsid w:val="00034853"/>
    <w:rsid w:val="00063C6B"/>
    <w:rsid w:val="000A1A5C"/>
    <w:rsid w:val="000C126B"/>
    <w:rsid w:val="000C6C71"/>
    <w:rsid w:val="000C7684"/>
    <w:rsid w:val="00177A2F"/>
    <w:rsid w:val="001A5FA5"/>
    <w:rsid w:val="001B3132"/>
    <w:rsid w:val="00215747"/>
    <w:rsid w:val="002B2806"/>
    <w:rsid w:val="002D44FA"/>
    <w:rsid w:val="003007AB"/>
    <w:rsid w:val="00390012"/>
    <w:rsid w:val="003A59D8"/>
    <w:rsid w:val="003D3CCF"/>
    <w:rsid w:val="003D5F66"/>
    <w:rsid w:val="003D7073"/>
    <w:rsid w:val="003E5454"/>
    <w:rsid w:val="003F0A41"/>
    <w:rsid w:val="00440A40"/>
    <w:rsid w:val="004503E3"/>
    <w:rsid w:val="00453C1D"/>
    <w:rsid w:val="00460096"/>
    <w:rsid w:val="004745D0"/>
    <w:rsid w:val="00481573"/>
    <w:rsid w:val="004B1110"/>
    <w:rsid w:val="004B3BEB"/>
    <w:rsid w:val="004E5C3E"/>
    <w:rsid w:val="004F550B"/>
    <w:rsid w:val="004F56F6"/>
    <w:rsid w:val="0053774C"/>
    <w:rsid w:val="005760CD"/>
    <w:rsid w:val="005D6029"/>
    <w:rsid w:val="005F1257"/>
    <w:rsid w:val="00610680"/>
    <w:rsid w:val="006673D0"/>
    <w:rsid w:val="006A27C1"/>
    <w:rsid w:val="006D0346"/>
    <w:rsid w:val="006D3AFE"/>
    <w:rsid w:val="00737C26"/>
    <w:rsid w:val="007878C5"/>
    <w:rsid w:val="007A3104"/>
    <w:rsid w:val="007A4195"/>
    <w:rsid w:val="007D24EA"/>
    <w:rsid w:val="007E5B21"/>
    <w:rsid w:val="00845B99"/>
    <w:rsid w:val="008609FD"/>
    <w:rsid w:val="008974DA"/>
    <w:rsid w:val="008A6C08"/>
    <w:rsid w:val="008C3347"/>
    <w:rsid w:val="008D316D"/>
    <w:rsid w:val="009049E4"/>
    <w:rsid w:val="009300FD"/>
    <w:rsid w:val="009551CF"/>
    <w:rsid w:val="0096161A"/>
    <w:rsid w:val="009A2493"/>
    <w:rsid w:val="00A23CDD"/>
    <w:rsid w:val="00A244EC"/>
    <w:rsid w:val="00A473E5"/>
    <w:rsid w:val="00A63647"/>
    <w:rsid w:val="00AD1E3B"/>
    <w:rsid w:val="00AE6BFB"/>
    <w:rsid w:val="00AF214E"/>
    <w:rsid w:val="00AF3132"/>
    <w:rsid w:val="00B1745B"/>
    <w:rsid w:val="00B17825"/>
    <w:rsid w:val="00B67A65"/>
    <w:rsid w:val="00B931B7"/>
    <w:rsid w:val="00BB1973"/>
    <w:rsid w:val="00BB77EA"/>
    <w:rsid w:val="00BD53D2"/>
    <w:rsid w:val="00C12D2C"/>
    <w:rsid w:val="00C56142"/>
    <w:rsid w:val="00C84731"/>
    <w:rsid w:val="00CA0839"/>
    <w:rsid w:val="00CC239D"/>
    <w:rsid w:val="00CC7A94"/>
    <w:rsid w:val="00CD511A"/>
    <w:rsid w:val="00CE33E7"/>
    <w:rsid w:val="00CE48DE"/>
    <w:rsid w:val="00CF6837"/>
    <w:rsid w:val="00D14D3B"/>
    <w:rsid w:val="00D525ED"/>
    <w:rsid w:val="00D67EAB"/>
    <w:rsid w:val="00D8292A"/>
    <w:rsid w:val="00DB69D2"/>
    <w:rsid w:val="00E25A17"/>
    <w:rsid w:val="00EF3AA6"/>
    <w:rsid w:val="00F4399A"/>
    <w:rsid w:val="00F4491D"/>
    <w:rsid w:val="00F923BC"/>
    <w:rsid w:val="00F96B7E"/>
    <w:rsid w:val="00FC37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Medium Grid 1 - Accent 21,Body of text+1,Body of text+2,Body of text+3,List Paragraph11,Colorful List - Accent 11,HEADING 1,Heading 11,Heading 12,Heading 13,Body of text1,Body of textCxSp,soal jawab,rpp3"/>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Heading 11 Char,Heading 12 Char"/>
    <w:link w:val="ListParagraph"/>
    <w:uiPriority w:val="34"/>
    <w:qFormat/>
    <w:rsid w:val="00A63647"/>
  </w:style>
  <w:style w:type="character" w:customStyle="1" w:styleId="selectable-text">
    <w:name w:val="selectable-text"/>
    <w:basedOn w:val="DefaultParagraphFont"/>
    <w:rsid w:val="007D24EA"/>
  </w:style>
  <w:style w:type="character" w:customStyle="1" w:styleId="UnresolvedMention">
    <w:name w:val="Unresolved Mention"/>
    <w:basedOn w:val="DefaultParagraphFont"/>
    <w:uiPriority w:val="99"/>
    <w:semiHidden/>
    <w:unhideWhenUsed/>
    <w:rsid w:val="007D2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gnissabila@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issabila@g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avaimam@unsiq.ac.id" TargetMode="External"/><Relationship Id="rId4" Type="http://schemas.openxmlformats.org/officeDocument/2006/relationships/settings" Target="settings.xml"/><Relationship Id="rId9" Type="http://schemas.openxmlformats.org/officeDocument/2006/relationships/hyperlink" Target="mailto:ngarifin@unsiq.ac.i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gnissabila@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dell</cp:lastModifiedBy>
  <cp:revision>3</cp:revision>
  <cp:lastPrinted>2024-06-15T02:38:00Z</cp:lastPrinted>
  <dcterms:created xsi:type="dcterms:W3CDTF">2024-06-19T08:57:00Z</dcterms:created>
  <dcterms:modified xsi:type="dcterms:W3CDTF">2024-06-19T08:59:00Z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